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5FB27" w14:textId="20EDD7F7" w:rsidR="00F27CBA" w:rsidRPr="00217425" w:rsidRDefault="00CA7840" w:rsidP="006E598F">
      <w:pPr>
        <w:pBdr>
          <w:bottom w:val="thinThickSmallGap" w:sz="12" w:space="1" w:color="auto"/>
        </w:pBdr>
        <w:spacing w:after="0" w:line="240" w:lineRule="auto"/>
        <w:jc w:val="center"/>
        <w:rPr>
          <w:rFonts w:ascii="Arial" w:hAnsi="Arial" w:cs="Arial"/>
          <w:sz w:val="20"/>
          <w:szCs w:val="20"/>
        </w:rPr>
      </w:pPr>
      <w:r w:rsidRPr="00217425">
        <w:rPr>
          <w:rFonts w:ascii="Arial" w:hAnsi="Arial" w:cs="Arial"/>
          <w:sz w:val="20"/>
          <w:szCs w:val="20"/>
        </w:rPr>
        <w:t xml:space="preserve">Toronto, ON </w:t>
      </w:r>
      <w:r w:rsidR="00117E54" w:rsidRPr="00217425">
        <w:rPr>
          <w:rFonts w:ascii="Arial" w:hAnsi="Arial" w:cs="Arial"/>
          <w:sz w:val="20"/>
          <w:szCs w:val="20"/>
        </w:rPr>
        <w:t>|</w:t>
      </w:r>
      <w:r w:rsidR="00217425">
        <w:rPr>
          <w:rFonts w:ascii="Arial" w:hAnsi="Arial" w:cs="Arial"/>
          <w:sz w:val="20"/>
          <w:szCs w:val="20"/>
        </w:rPr>
        <w:t xml:space="preserve"> </w:t>
      </w:r>
      <w:r w:rsidR="00217425" w:rsidRPr="00217425">
        <w:rPr>
          <w:rFonts w:ascii="Arial" w:hAnsi="Arial" w:cs="Arial"/>
          <w:b/>
          <w:bCs/>
          <w:sz w:val="20"/>
          <w:szCs w:val="20"/>
        </w:rPr>
        <w:t>Tel</w:t>
      </w:r>
      <w:r w:rsidR="00217425">
        <w:rPr>
          <w:rFonts w:ascii="Arial" w:hAnsi="Arial" w:cs="Arial"/>
          <w:sz w:val="20"/>
          <w:szCs w:val="20"/>
        </w:rPr>
        <w:t xml:space="preserve">: </w:t>
      </w:r>
      <w:r w:rsidR="00217425" w:rsidRPr="00217425">
        <w:rPr>
          <w:rFonts w:ascii="Arial" w:hAnsi="Arial" w:cs="Arial"/>
          <w:sz w:val="20"/>
          <w:szCs w:val="20"/>
        </w:rPr>
        <w:t xml:space="preserve">(647) 781-9319 </w:t>
      </w:r>
      <w:r w:rsidR="00217425">
        <w:rPr>
          <w:rFonts w:ascii="Arial" w:hAnsi="Arial" w:cs="Arial"/>
          <w:sz w:val="20"/>
          <w:szCs w:val="20"/>
        </w:rPr>
        <w:t xml:space="preserve">| </w:t>
      </w:r>
      <w:r w:rsidR="00217425" w:rsidRPr="00217425">
        <w:rPr>
          <w:rFonts w:ascii="Arial" w:hAnsi="Arial" w:cs="Arial"/>
          <w:b/>
          <w:bCs/>
          <w:sz w:val="20"/>
          <w:szCs w:val="20"/>
        </w:rPr>
        <w:t>Email:</w:t>
      </w:r>
      <w:r w:rsidR="00117E54" w:rsidRPr="00217425">
        <w:rPr>
          <w:rFonts w:ascii="Arial" w:hAnsi="Arial" w:cs="Arial"/>
          <w:sz w:val="20"/>
          <w:szCs w:val="20"/>
        </w:rPr>
        <w:t xml:space="preserve"> </w:t>
      </w:r>
      <w:hyperlink r:id="rId7" w:history="1">
        <w:r w:rsidR="00117E54" w:rsidRPr="00217425">
          <w:rPr>
            <w:rStyle w:val="Hyperlink"/>
            <w:rFonts w:ascii="Arial" w:hAnsi="Arial" w:cs="Arial"/>
            <w:sz w:val="20"/>
            <w:szCs w:val="20"/>
          </w:rPr>
          <w:t>ayushmanp27@outlook.com</w:t>
        </w:r>
      </w:hyperlink>
      <w:r w:rsidR="00F27CBA" w:rsidRPr="00217425">
        <w:rPr>
          <w:rFonts w:ascii="Arial" w:hAnsi="Arial" w:cs="Arial"/>
          <w:sz w:val="20"/>
          <w:szCs w:val="20"/>
        </w:rPr>
        <w:t xml:space="preserve">  </w:t>
      </w:r>
      <w:r w:rsidR="0036690D" w:rsidRPr="00217425">
        <w:rPr>
          <w:rFonts w:ascii="Arial" w:hAnsi="Arial" w:cs="Arial"/>
          <w:sz w:val="20"/>
          <w:szCs w:val="20"/>
        </w:rPr>
        <w:t xml:space="preserve">| </w:t>
      </w:r>
      <w:hyperlink r:id="rId8" w:history="1">
        <w:r w:rsidR="0036690D" w:rsidRPr="00217425">
          <w:rPr>
            <w:rStyle w:val="Hyperlink"/>
            <w:rFonts w:ascii="Arial" w:hAnsi="Arial" w:cs="Arial"/>
            <w:sz w:val="20"/>
            <w:szCs w:val="20"/>
          </w:rPr>
          <w:t>LinkedIn</w:t>
        </w:r>
      </w:hyperlink>
      <w:r w:rsidR="0036690D" w:rsidRPr="00217425">
        <w:rPr>
          <w:rFonts w:ascii="Arial" w:hAnsi="Arial" w:cs="Arial"/>
          <w:sz w:val="20"/>
          <w:szCs w:val="20"/>
        </w:rPr>
        <w:t xml:space="preserve"> | </w:t>
      </w:r>
      <w:hyperlink r:id="rId9" w:history="1">
        <w:r w:rsidR="0036690D" w:rsidRPr="00217425">
          <w:rPr>
            <w:rStyle w:val="Hyperlink"/>
            <w:rFonts w:ascii="Arial" w:hAnsi="Arial" w:cs="Arial"/>
            <w:sz w:val="20"/>
            <w:szCs w:val="20"/>
          </w:rPr>
          <w:t>Portfolio</w:t>
        </w:r>
      </w:hyperlink>
    </w:p>
    <w:p w14:paraId="0257A878" w14:textId="77777777" w:rsidR="006E598F" w:rsidRPr="00DC055C" w:rsidRDefault="006E598F" w:rsidP="006E598F">
      <w:pPr>
        <w:tabs>
          <w:tab w:val="left" w:pos="1276"/>
        </w:tabs>
        <w:spacing w:after="0" w:line="240" w:lineRule="auto"/>
        <w:rPr>
          <w:rFonts w:ascii="Arial" w:hAnsi="Arial" w:cs="Arial"/>
          <w:b/>
          <w:bCs/>
          <w:sz w:val="12"/>
          <w:szCs w:val="12"/>
        </w:rPr>
      </w:pPr>
    </w:p>
    <w:p w14:paraId="726AA0C5" w14:textId="08821B22" w:rsidR="00B901C4" w:rsidRPr="00217425" w:rsidRDefault="006E598F" w:rsidP="006E598F">
      <w:pPr>
        <w:pBdr>
          <w:bottom w:val="thinThickSmallGap" w:sz="12" w:space="1" w:color="auto"/>
        </w:pBdr>
        <w:tabs>
          <w:tab w:val="left" w:pos="1276"/>
        </w:tabs>
        <w:spacing w:after="0" w:line="240" w:lineRule="auto"/>
        <w:rPr>
          <w:rFonts w:ascii="Arial" w:hAnsi="Arial" w:cs="Arial"/>
          <w:b/>
          <w:bCs/>
          <w:sz w:val="20"/>
          <w:szCs w:val="20"/>
        </w:rPr>
      </w:pPr>
      <w:r>
        <w:rPr>
          <w:rFonts w:ascii="Arial" w:hAnsi="Arial" w:cs="Arial"/>
          <w:b/>
          <w:bCs/>
          <w:sz w:val="20"/>
          <w:szCs w:val="20"/>
        </w:rPr>
        <w:t>PROFESSIONAL SUMMARY:</w:t>
      </w:r>
    </w:p>
    <w:p w14:paraId="04285A3E" w14:textId="77777777" w:rsidR="00DC055C" w:rsidRPr="00DC055C" w:rsidRDefault="00DC055C" w:rsidP="007E4DBF">
      <w:pPr>
        <w:spacing w:after="0" w:line="240" w:lineRule="auto"/>
        <w:rPr>
          <w:rFonts w:ascii="Arial" w:hAnsi="Arial" w:cs="Arial"/>
          <w:sz w:val="12"/>
          <w:szCs w:val="12"/>
        </w:rPr>
      </w:pPr>
    </w:p>
    <w:p w14:paraId="6F2E7B42" w14:textId="1FE4066F" w:rsidR="007E4DBF" w:rsidRPr="00217425" w:rsidRDefault="00DC055C" w:rsidP="007E4DBF">
      <w:pPr>
        <w:spacing w:after="0" w:line="240" w:lineRule="auto"/>
        <w:rPr>
          <w:rFonts w:ascii="Arial" w:hAnsi="Arial" w:cs="Arial"/>
          <w:sz w:val="20"/>
          <w:szCs w:val="20"/>
        </w:rPr>
      </w:pPr>
      <w:r w:rsidRPr="00DC055C">
        <w:rPr>
          <w:rFonts w:ascii="Arial" w:hAnsi="Arial" w:cs="Arial"/>
          <w:sz w:val="20"/>
          <w:szCs w:val="20"/>
        </w:rPr>
        <w:t xml:space="preserve">Enthusiastic </w:t>
      </w:r>
      <w:r w:rsidR="00331434">
        <w:rPr>
          <w:rFonts w:ascii="Arial" w:hAnsi="Arial" w:cs="Arial"/>
          <w:sz w:val="20"/>
          <w:szCs w:val="20"/>
        </w:rPr>
        <w:t>c</w:t>
      </w:r>
      <w:r w:rsidRPr="00DC055C">
        <w:rPr>
          <w:rFonts w:ascii="Arial" w:hAnsi="Arial" w:cs="Arial"/>
          <w:sz w:val="20"/>
          <w:szCs w:val="20"/>
        </w:rPr>
        <w:t xml:space="preserve">ommunicator and </w:t>
      </w:r>
      <w:r w:rsidR="00331434">
        <w:rPr>
          <w:rFonts w:ascii="Arial" w:hAnsi="Arial" w:cs="Arial"/>
          <w:sz w:val="20"/>
          <w:szCs w:val="20"/>
        </w:rPr>
        <w:t>d</w:t>
      </w:r>
      <w:r w:rsidRPr="00DC055C">
        <w:rPr>
          <w:rFonts w:ascii="Arial" w:hAnsi="Arial" w:cs="Arial"/>
          <w:sz w:val="20"/>
          <w:szCs w:val="20"/>
        </w:rPr>
        <w:t xml:space="preserve">igital </w:t>
      </w:r>
      <w:r w:rsidR="00331434">
        <w:rPr>
          <w:rFonts w:ascii="Arial" w:hAnsi="Arial" w:cs="Arial"/>
          <w:sz w:val="20"/>
          <w:szCs w:val="20"/>
        </w:rPr>
        <w:t>s</w:t>
      </w:r>
      <w:r w:rsidRPr="00DC055C">
        <w:rPr>
          <w:rFonts w:ascii="Arial" w:hAnsi="Arial" w:cs="Arial"/>
          <w:sz w:val="20"/>
          <w:szCs w:val="20"/>
        </w:rPr>
        <w:t xml:space="preserve">toryteller seeking a role in </w:t>
      </w:r>
      <w:r w:rsidR="00331434">
        <w:rPr>
          <w:rFonts w:ascii="Arial" w:hAnsi="Arial" w:cs="Arial"/>
          <w:sz w:val="20"/>
          <w:szCs w:val="20"/>
        </w:rPr>
        <w:t>p</w:t>
      </w:r>
      <w:r w:rsidRPr="00DC055C">
        <w:rPr>
          <w:rFonts w:ascii="Arial" w:hAnsi="Arial" w:cs="Arial"/>
          <w:sz w:val="20"/>
          <w:szCs w:val="20"/>
        </w:rPr>
        <w:t xml:space="preserve">ublic </w:t>
      </w:r>
      <w:r w:rsidR="00331434">
        <w:rPr>
          <w:rFonts w:ascii="Arial" w:hAnsi="Arial" w:cs="Arial"/>
          <w:sz w:val="20"/>
          <w:szCs w:val="20"/>
        </w:rPr>
        <w:t>r</w:t>
      </w:r>
      <w:r w:rsidRPr="00DC055C">
        <w:rPr>
          <w:rFonts w:ascii="Arial" w:hAnsi="Arial" w:cs="Arial"/>
          <w:sz w:val="20"/>
          <w:szCs w:val="20"/>
        </w:rPr>
        <w:t>elations. Eager to contribute to team success through hard work, attention to detail and excellent organizational skills. Featured on CBC Radio and CBC TV for my role in producing impactful video content for the ‘Dear Toronto’ campaign, generating over 10,000 impressions across social media platforms, demonstrating media relations prowess and content production expertise.</w:t>
      </w:r>
    </w:p>
    <w:p w14:paraId="69B28C0A" w14:textId="77777777" w:rsidR="00565907" w:rsidRPr="00DC055C" w:rsidRDefault="00565907" w:rsidP="00565907">
      <w:pPr>
        <w:tabs>
          <w:tab w:val="left" w:pos="1276"/>
        </w:tabs>
        <w:spacing w:after="0" w:line="240" w:lineRule="auto"/>
        <w:rPr>
          <w:rFonts w:ascii="Arial" w:hAnsi="Arial" w:cs="Arial"/>
          <w:b/>
          <w:bCs/>
          <w:sz w:val="12"/>
          <w:szCs w:val="12"/>
          <w:u w:val="single"/>
        </w:rPr>
      </w:pPr>
    </w:p>
    <w:p w14:paraId="037A4CC1" w14:textId="4D87FF90" w:rsidR="00565907" w:rsidRPr="00217425" w:rsidRDefault="00565907" w:rsidP="00565907">
      <w:pPr>
        <w:pBdr>
          <w:bottom w:val="thinThickSmallGap" w:sz="12" w:space="1" w:color="auto"/>
        </w:pBdr>
        <w:tabs>
          <w:tab w:val="left" w:pos="1276"/>
        </w:tabs>
        <w:spacing w:after="0" w:line="240" w:lineRule="auto"/>
        <w:rPr>
          <w:rFonts w:ascii="Arial" w:hAnsi="Arial" w:cs="Arial"/>
          <w:b/>
          <w:bCs/>
          <w:sz w:val="20"/>
          <w:szCs w:val="20"/>
        </w:rPr>
      </w:pPr>
      <w:r w:rsidRPr="00217425">
        <w:rPr>
          <w:rFonts w:ascii="Arial" w:hAnsi="Arial" w:cs="Arial"/>
          <w:b/>
          <w:bCs/>
          <w:sz w:val="20"/>
          <w:szCs w:val="20"/>
        </w:rPr>
        <w:t>SKILLS:</w:t>
      </w:r>
    </w:p>
    <w:p w14:paraId="23842986" w14:textId="77777777" w:rsidR="001C07A4" w:rsidRPr="006E598F" w:rsidRDefault="001C07A4" w:rsidP="001C07A4">
      <w:pPr>
        <w:pStyle w:val="ListParagraph"/>
        <w:tabs>
          <w:tab w:val="left" w:pos="1276"/>
        </w:tabs>
        <w:spacing w:after="0" w:line="240" w:lineRule="auto"/>
        <w:rPr>
          <w:rFonts w:ascii="Arial" w:hAnsi="Arial" w:cs="Arial"/>
          <w:sz w:val="12"/>
          <w:szCs w:val="12"/>
        </w:rPr>
      </w:pPr>
    </w:p>
    <w:p w14:paraId="05DF488E" w14:textId="79FAB594" w:rsidR="00565907" w:rsidRPr="00217425" w:rsidRDefault="00565907" w:rsidP="00565907">
      <w:pPr>
        <w:pStyle w:val="ListParagraph"/>
        <w:numPr>
          <w:ilvl w:val="0"/>
          <w:numId w:val="21"/>
        </w:numPr>
        <w:tabs>
          <w:tab w:val="left" w:pos="1276"/>
        </w:tabs>
        <w:spacing w:after="0" w:line="240" w:lineRule="auto"/>
        <w:rPr>
          <w:rFonts w:ascii="Arial" w:hAnsi="Arial" w:cs="Arial"/>
          <w:sz w:val="20"/>
          <w:szCs w:val="20"/>
        </w:rPr>
      </w:pPr>
      <w:r w:rsidRPr="00217425">
        <w:rPr>
          <w:rFonts w:ascii="Arial" w:hAnsi="Arial" w:cs="Arial"/>
          <w:b/>
          <w:bCs/>
          <w:sz w:val="20"/>
          <w:szCs w:val="20"/>
        </w:rPr>
        <w:t>Video Production:</w:t>
      </w:r>
      <w:r w:rsidRPr="00217425">
        <w:rPr>
          <w:rFonts w:ascii="Arial" w:hAnsi="Arial" w:cs="Arial"/>
          <w:sz w:val="20"/>
          <w:szCs w:val="20"/>
        </w:rPr>
        <w:t xml:space="preserve"> Adobe Creative Suite, CapCut, Retouching, Color Correction, Audio Mixing</w:t>
      </w:r>
    </w:p>
    <w:p w14:paraId="61EF2B27" w14:textId="5ED42CEF" w:rsidR="00565907" w:rsidRPr="00217425" w:rsidRDefault="00565907" w:rsidP="00565907">
      <w:pPr>
        <w:pStyle w:val="ListParagraph"/>
        <w:numPr>
          <w:ilvl w:val="0"/>
          <w:numId w:val="21"/>
        </w:numPr>
        <w:tabs>
          <w:tab w:val="left" w:pos="1276"/>
        </w:tabs>
        <w:spacing w:after="0" w:line="240" w:lineRule="auto"/>
        <w:rPr>
          <w:rFonts w:ascii="Arial" w:hAnsi="Arial" w:cs="Arial"/>
          <w:sz w:val="20"/>
          <w:szCs w:val="20"/>
        </w:rPr>
      </w:pPr>
      <w:r w:rsidRPr="00217425">
        <w:rPr>
          <w:rFonts w:ascii="Arial" w:hAnsi="Arial" w:cs="Arial"/>
          <w:b/>
          <w:bCs/>
          <w:sz w:val="20"/>
          <w:szCs w:val="20"/>
        </w:rPr>
        <w:t>Social Media Management:</w:t>
      </w:r>
      <w:r w:rsidRPr="00217425">
        <w:rPr>
          <w:rFonts w:ascii="Arial" w:hAnsi="Arial" w:cs="Arial"/>
          <w:sz w:val="20"/>
          <w:szCs w:val="20"/>
        </w:rPr>
        <w:t xml:space="preserve"> Hootsuite, Meltwater, Canva, Cision, MR2P, Content Creation, Engagement Strategies, Trend Analysis</w:t>
      </w:r>
    </w:p>
    <w:p w14:paraId="2F576085" w14:textId="4F02197C" w:rsidR="00565907" w:rsidRPr="00217425" w:rsidRDefault="00565907" w:rsidP="00565907">
      <w:pPr>
        <w:pStyle w:val="ListParagraph"/>
        <w:numPr>
          <w:ilvl w:val="0"/>
          <w:numId w:val="21"/>
        </w:numPr>
        <w:tabs>
          <w:tab w:val="left" w:pos="1276"/>
        </w:tabs>
        <w:spacing w:after="0" w:line="240" w:lineRule="auto"/>
        <w:rPr>
          <w:rFonts w:ascii="Arial" w:hAnsi="Arial" w:cs="Arial"/>
          <w:sz w:val="20"/>
          <w:szCs w:val="20"/>
        </w:rPr>
      </w:pPr>
      <w:r w:rsidRPr="00217425">
        <w:rPr>
          <w:rFonts w:ascii="Arial" w:hAnsi="Arial" w:cs="Arial"/>
          <w:b/>
          <w:bCs/>
          <w:sz w:val="20"/>
          <w:szCs w:val="20"/>
        </w:rPr>
        <w:t>Creative Strategies:</w:t>
      </w:r>
      <w:r w:rsidRPr="00217425">
        <w:rPr>
          <w:rFonts w:ascii="Arial" w:hAnsi="Arial" w:cs="Arial"/>
          <w:sz w:val="20"/>
          <w:szCs w:val="20"/>
        </w:rPr>
        <w:t xml:space="preserve"> Scriptwriting, Storyboarding, Content Calendar Development, Pitching Ideas</w:t>
      </w:r>
    </w:p>
    <w:p w14:paraId="461E90A1" w14:textId="4A21E2E4" w:rsidR="00565907" w:rsidRPr="00217425" w:rsidRDefault="00565907" w:rsidP="00565907">
      <w:pPr>
        <w:pStyle w:val="ListParagraph"/>
        <w:numPr>
          <w:ilvl w:val="0"/>
          <w:numId w:val="21"/>
        </w:numPr>
        <w:tabs>
          <w:tab w:val="left" w:pos="1276"/>
        </w:tabs>
        <w:spacing w:after="0" w:line="240" w:lineRule="auto"/>
        <w:rPr>
          <w:rFonts w:ascii="Arial" w:hAnsi="Arial" w:cs="Arial"/>
          <w:sz w:val="20"/>
          <w:szCs w:val="20"/>
        </w:rPr>
      </w:pPr>
      <w:r w:rsidRPr="00217425">
        <w:rPr>
          <w:rFonts w:ascii="Arial" w:hAnsi="Arial" w:cs="Arial"/>
          <w:b/>
          <w:bCs/>
          <w:sz w:val="20"/>
          <w:szCs w:val="20"/>
        </w:rPr>
        <w:t>Communication:</w:t>
      </w:r>
      <w:r w:rsidRPr="00217425">
        <w:rPr>
          <w:rFonts w:ascii="Arial" w:hAnsi="Arial" w:cs="Arial"/>
          <w:sz w:val="20"/>
          <w:szCs w:val="20"/>
        </w:rPr>
        <w:t xml:space="preserve"> Media </w:t>
      </w:r>
      <w:r w:rsidR="006632F6">
        <w:rPr>
          <w:rFonts w:ascii="Arial" w:hAnsi="Arial" w:cs="Arial"/>
          <w:sz w:val="20"/>
          <w:szCs w:val="20"/>
        </w:rPr>
        <w:t>r</w:t>
      </w:r>
      <w:r w:rsidRPr="00217425">
        <w:rPr>
          <w:rFonts w:ascii="Arial" w:hAnsi="Arial" w:cs="Arial"/>
          <w:sz w:val="20"/>
          <w:szCs w:val="20"/>
        </w:rPr>
        <w:t>elations,</w:t>
      </w:r>
      <w:r w:rsidR="00331434">
        <w:rPr>
          <w:rFonts w:ascii="Arial" w:hAnsi="Arial" w:cs="Arial"/>
          <w:sz w:val="20"/>
          <w:szCs w:val="20"/>
        </w:rPr>
        <w:t xml:space="preserve"> Event management,</w:t>
      </w:r>
      <w:r w:rsidRPr="00217425">
        <w:rPr>
          <w:rFonts w:ascii="Arial" w:hAnsi="Arial" w:cs="Arial"/>
          <w:sz w:val="20"/>
          <w:szCs w:val="20"/>
        </w:rPr>
        <w:t xml:space="preserve"> </w:t>
      </w:r>
      <w:r w:rsidR="00331434">
        <w:rPr>
          <w:rFonts w:ascii="Arial" w:hAnsi="Arial" w:cs="Arial"/>
          <w:sz w:val="20"/>
          <w:szCs w:val="20"/>
        </w:rPr>
        <w:t>C</w:t>
      </w:r>
      <w:r w:rsidR="006632F6">
        <w:rPr>
          <w:rFonts w:ascii="Arial" w:hAnsi="Arial" w:cs="Arial"/>
          <w:sz w:val="20"/>
          <w:szCs w:val="20"/>
        </w:rPr>
        <w:t>P</w:t>
      </w:r>
      <w:r w:rsidR="00331434">
        <w:rPr>
          <w:rFonts w:ascii="Arial" w:hAnsi="Arial" w:cs="Arial"/>
          <w:sz w:val="20"/>
          <w:szCs w:val="20"/>
        </w:rPr>
        <w:t xml:space="preserve"> style c</w:t>
      </w:r>
      <w:r w:rsidRPr="00217425">
        <w:rPr>
          <w:rFonts w:ascii="Arial" w:hAnsi="Arial" w:cs="Arial"/>
          <w:sz w:val="20"/>
          <w:szCs w:val="20"/>
        </w:rPr>
        <w:t>opywriting</w:t>
      </w:r>
      <w:r w:rsidR="00331434">
        <w:rPr>
          <w:rFonts w:ascii="Arial" w:hAnsi="Arial" w:cs="Arial"/>
          <w:sz w:val="20"/>
          <w:szCs w:val="20"/>
        </w:rPr>
        <w:t xml:space="preserve"> and</w:t>
      </w:r>
      <w:r w:rsidRPr="00217425">
        <w:rPr>
          <w:rFonts w:ascii="Arial" w:hAnsi="Arial" w:cs="Arial"/>
          <w:sz w:val="20"/>
          <w:szCs w:val="20"/>
        </w:rPr>
        <w:t xml:space="preserve"> </w:t>
      </w:r>
      <w:r w:rsidR="00331434">
        <w:rPr>
          <w:rFonts w:ascii="Arial" w:hAnsi="Arial" w:cs="Arial"/>
          <w:sz w:val="20"/>
          <w:szCs w:val="20"/>
        </w:rPr>
        <w:t>c</w:t>
      </w:r>
      <w:r w:rsidRPr="00217425">
        <w:rPr>
          <w:rFonts w:ascii="Arial" w:hAnsi="Arial" w:cs="Arial"/>
          <w:sz w:val="20"/>
          <w:szCs w:val="20"/>
        </w:rPr>
        <w:t xml:space="preserve">opy </w:t>
      </w:r>
      <w:r w:rsidR="00331434">
        <w:rPr>
          <w:rFonts w:ascii="Arial" w:hAnsi="Arial" w:cs="Arial"/>
          <w:sz w:val="20"/>
          <w:szCs w:val="20"/>
        </w:rPr>
        <w:t>e</w:t>
      </w:r>
      <w:r w:rsidRPr="00217425">
        <w:rPr>
          <w:rFonts w:ascii="Arial" w:hAnsi="Arial" w:cs="Arial"/>
          <w:sz w:val="20"/>
          <w:szCs w:val="20"/>
        </w:rPr>
        <w:t>diting, SEO</w:t>
      </w:r>
      <w:r w:rsidR="00331434">
        <w:rPr>
          <w:rFonts w:ascii="Arial" w:hAnsi="Arial" w:cs="Arial"/>
          <w:sz w:val="20"/>
          <w:szCs w:val="20"/>
        </w:rPr>
        <w:t xml:space="preserve"> </w:t>
      </w:r>
      <w:r w:rsidRPr="00217425">
        <w:rPr>
          <w:rFonts w:ascii="Arial" w:hAnsi="Arial" w:cs="Arial"/>
          <w:sz w:val="20"/>
          <w:szCs w:val="20"/>
        </w:rPr>
        <w:t>Optimization</w:t>
      </w:r>
    </w:p>
    <w:p w14:paraId="392861DB" w14:textId="77777777" w:rsidR="007E4DBF" w:rsidRPr="00217425" w:rsidRDefault="007E4DBF" w:rsidP="007E4DBF">
      <w:pPr>
        <w:pBdr>
          <w:bottom w:val="thinThickSmallGap" w:sz="12" w:space="1" w:color="auto"/>
        </w:pBdr>
        <w:tabs>
          <w:tab w:val="left" w:pos="1276"/>
        </w:tabs>
        <w:spacing w:after="0" w:line="240" w:lineRule="auto"/>
        <w:rPr>
          <w:rFonts w:ascii="Arial" w:hAnsi="Arial" w:cs="Arial"/>
          <w:b/>
          <w:bCs/>
          <w:sz w:val="20"/>
          <w:szCs w:val="20"/>
        </w:rPr>
      </w:pPr>
    </w:p>
    <w:p w14:paraId="0F10450B" w14:textId="653B90A1" w:rsidR="00B901C4" w:rsidRPr="00217425" w:rsidRDefault="007728BE" w:rsidP="007E4DBF">
      <w:pPr>
        <w:pBdr>
          <w:bottom w:val="thinThickSmallGap" w:sz="12" w:space="1" w:color="auto"/>
        </w:pBdr>
        <w:tabs>
          <w:tab w:val="left" w:pos="1276"/>
        </w:tabs>
        <w:spacing w:after="0" w:line="240" w:lineRule="auto"/>
        <w:rPr>
          <w:rFonts w:ascii="Arial" w:hAnsi="Arial" w:cs="Arial"/>
          <w:b/>
          <w:bCs/>
          <w:sz w:val="20"/>
          <w:szCs w:val="20"/>
        </w:rPr>
      </w:pPr>
      <w:r w:rsidRPr="00217425">
        <w:rPr>
          <w:rFonts w:ascii="Arial" w:hAnsi="Arial" w:cs="Arial"/>
          <w:b/>
          <w:bCs/>
          <w:sz w:val="20"/>
          <w:szCs w:val="20"/>
        </w:rPr>
        <w:t>WORK EXPERIENCE:</w:t>
      </w:r>
    </w:p>
    <w:p w14:paraId="5060CE7F" w14:textId="77777777" w:rsidR="007E4DBF" w:rsidRPr="006E598F" w:rsidRDefault="007E4DBF" w:rsidP="007E4DBF">
      <w:pPr>
        <w:spacing w:after="0" w:line="240" w:lineRule="auto"/>
        <w:rPr>
          <w:rFonts w:ascii="Arial" w:hAnsi="Arial" w:cs="Arial"/>
          <w:b/>
          <w:bCs/>
          <w:sz w:val="12"/>
          <w:szCs w:val="12"/>
        </w:rPr>
      </w:pPr>
    </w:p>
    <w:p w14:paraId="728A6398" w14:textId="146D9959" w:rsidR="000B51C9" w:rsidRDefault="000B51C9" w:rsidP="006632F6">
      <w:pPr>
        <w:tabs>
          <w:tab w:val="left" w:pos="8789"/>
          <w:tab w:val="left" w:pos="8931"/>
        </w:tabs>
        <w:spacing w:after="0" w:line="240" w:lineRule="auto"/>
        <w:rPr>
          <w:rFonts w:ascii="Arial" w:hAnsi="Arial" w:cs="Arial"/>
          <w:b/>
          <w:bCs/>
          <w:sz w:val="20"/>
          <w:szCs w:val="20"/>
        </w:rPr>
      </w:pPr>
      <w:r>
        <w:rPr>
          <w:rFonts w:ascii="Arial" w:hAnsi="Arial" w:cs="Arial"/>
          <w:b/>
          <w:bCs/>
          <w:sz w:val="20"/>
          <w:szCs w:val="20"/>
        </w:rPr>
        <w:t>Freelance video editor | Hope Air, Toronto</w:t>
      </w:r>
      <w:r w:rsidR="006632F6">
        <w:rPr>
          <w:rFonts w:ascii="Arial" w:hAnsi="Arial" w:cs="Arial"/>
          <w:b/>
          <w:bCs/>
          <w:sz w:val="20"/>
          <w:szCs w:val="20"/>
        </w:rPr>
        <w:t xml:space="preserve"> </w:t>
      </w:r>
      <w:r w:rsidR="006632F6">
        <w:rPr>
          <w:rFonts w:ascii="Arial" w:hAnsi="Arial" w:cs="Arial"/>
          <w:b/>
          <w:bCs/>
          <w:sz w:val="20"/>
          <w:szCs w:val="20"/>
        </w:rPr>
        <w:tab/>
      </w:r>
      <w:r w:rsidR="006632F6" w:rsidRPr="006632F6">
        <w:rPr>
          <w:rFonts w:ascii="Arial" w:hAnsi="Arial" w:cs="Arial"/>
          <w:sz w:val="20"/>
          <w:szCs w:val="20"/>
        </w:rPr>
        <w:t>Nov 2023 - Current</w:t>
      </w:r>
    </w:p>
    <w:p w14:paraId="7215CD1B" w14:textId="78581DB8" w:rsidR="006632F6" w:rsidRDefault="006632F6" w:rsidP="000B51C9">
      <w:pPr>
        <w:pStyle w:val="ListParagraph"/>
        <w:numPr>
          <w:ilvl w:val="0"/>
          <w:numId w:val="24"/>
        </w:numPr>
        <w:spacing w:after="0" w:line="240" w:lineRule="auto"/>
        <w:rPr>
          <w:rFonts w:ascii="Arial" w:hAnsi="Arial" w:cs="Arial"/>
          <w:sz w:val="20"/>
          <w:szCs w:val="20"/>
        </w:rPr>
      </w:pPr>
      <w:r w:rsidRPr="006632F6">
        <w:rPr>
          <w:rFonts w:ascii="Arial" w:hAnsi="Arial" w:cs="Arial"/>
          <w:sz w:val="20"/>
          <w:szCs w:val="20"/>
        </w:rPr>
        <w:t>Collaborated with client to understand their vision and deliver content that exceeded expectations</w:t>
      </w:r>
    </w:p>
    <w:p w14:paraId="668D76AC" w14:textId="77777777" w:rsidR="006632F6" w:rsidRPr="006632F6" w:rsidRDefault="006632F6" w:rsidP="006632F6">
      <w:pPr>
        <w:pStyle w:val="ListParagraph"/>
        <w:numPr>
          <w:ilvl w:val="0"/>
          <w:numId w:val="24"/>
        </w:numPr>
        <w:spacing w:after="0" w:line="240" w:lineRule="auto"/>
        <w:rPr>
          <w:rFonts w:ascii="Arial" w:hAnsi="Arial" w:cs="Arial"/>
          <w:sz w:val="20"/>
          <w:szCs w:val="20"/>
        </w:rPr>
      </w:pPr>
      <w:r w:rsidRPr="006632F6">
        <w:rPr>
          <w:rFonts w:ascii="Arial" w:hAnsi="Arial" w:cs="Arial"/>
          <w:sz w:val="20"/>
          <w:szCs w:val="20"/>
        </w:rPr>
        <w:t>Edited and crafted patient interviews into engaging testimonials, showcasing the impact of Hope Air’s services.</w:t>
      </w:r>
    </w:p>
    <w:p w14:paraId="676CD0D3" w14:textId="5C0EA07D" w:rsidR="000B51C9" w:rsidRDefault="006632F6" w:rsidP="006632F6">
      <w:pPr>
        <w:pStyle w:val="ListParagraph"/>
        <w:numPr>
          <w:ilvl w:val="0"/>
          <w:numId w:val="24"/>
        </w:numPr>
        <w:spacing w:after="0" w:line="240" w:lineRule="auto"/>
        <w:rPr>
          <w:rFonts w:ascii="Arial" w:hAnsi="Arial" w:cs="Arial"/>
          <w:sz w:val="20"/>
          <w:szCs w:val="20"/>
        </w:rPr>
      </w:pPr>
      <w:r w:rsidRPr="006632F6">
        <w:rPr>
          <w:rFonts w:ascii="Arial" w:hAnsi="Arial" w:cs="Arial"/>
          <w:sz w:val="20"/>
          <w:szCs w:val="20"/>
        </w:rPr>
        <w:t>Created video content aimed at increasing travel arrangements and reaching potential donors, enhancing fundraising efforts.</w:t>
      </w:r>
    </w:p>
    <w:p w14:paraId="45EC8BE8" w14:textId="77777777" w:rsidR="006632F6" w:rsidRPr="006632F6" w:rsidRDefault="006632F6" w:rsidP="006632F6">
      <w:pPr>
        <w:pStyle w:val="ListParagraph"/>
        <w:spacing w:after="0" w:line="240" w:lineRule="auto"/>
        <w:rPr>
          <w:rFonts w:ascii="Arial" w:hAnsi="Arial" w:cs="Arial"/>
          <w:sz w:val="20"/>
          <w:szCs w:val="20"/>
        </w:rPr>
      </w:pPr>
    </w:p>
    <w:p w14:paraId="0EED7872" w14:textId="28ADDC2F" w:rsidR="00B901C4" w:rsidRPr="00217425" w:rsidRDefault="00B901C4" w:rsidP="007E4DBF">
      <w:pPr>
        <w:spacing w:after="0" w:line="240" w:lineRule="auto"/>
        <w:rPr>
          <w:rFonts w:ascii="Arial" w:hAnsi="Arial" w:cs="Arial"/>
          <w:b/>
          <w:bCs/>
          <w:sz w:val="20"/>
          <w:szCs w:val="20"/>
        </w:rPr>
      </w:pPr>
      <w:r w:rsidRPr="00217425">
        <w:rPr>
          <w:rFonts w:ascii="Arial" w:hAnsi="Arial" w:cs="Arial"/>
          <w:b/>
          <w:bCs/>
          <w:sz w:val="20"/>
          <w:szCs w:val="20"/>
        </w:rPr>
        <w:t xml:space="preserve">Public </w:t>
      </w:r>
      <w:r w:rsidR="00331434">
        <w:rPr>
          <w:rFonts w:ascii="Arial" w:hAnsi="Arial" w:cs="Arial"/>
          <w:b/>
          <w:bCs/>
          <w:sz w:val="20"/>
          <w:szCs w:val="20"/>
        </w:rPr>
        <w:t>r</w:t>
      </w:r>
      <w:r w:rsidRPr="00217425">
        <w:rPr>
          <w:rFonts w:ascii="Arial" w:hAnsi="Arial" w:cs="Arial"/>
          <w:b/>
          <w:bCs/>
          <w:sz w:val="20"/>
          <w:szCs w:val="20"/>
        </w:rPr>
        <w:t xml:space="preserve">elations </w:t>
      </w:r>
      <w:r w:rsidR="00331434">
        <w:rPr>
          <w:rFonts w:ascii="Arial" w:hAnsi="Arial" w:cs="Arial"/>
          <w:b/>
          <w:bCs/>
          <w:sz w:val="20"/>
          <w:szCs w:val="20"/>
        </w:rPr>
        <w:t>i</w:t>
      </w:r>
      <w:r w:rsidRPr="00217425">
        <w:rPr>
          <w:rFonts w:ascii="Arial" w:hAnsi="Arial" w:cs="Arial"/>
          <w:b/>
          <w:bCs/>
          <w:sz w:val="20"/>
          <w:szCs w:val="20"/>
        </w:rPr>
        <w:t xml:space="preserve">ntern </w:t>
      </w:r>
      <w:r w:rsidR="007728BE" w:rsidRPr="00217425">
        <w:rPr>
          <w:rFonts w:ascii="Arial" w:hAnsi="Arial" w:cs="Arial"/>
          <w:b/>
          <w:bCs/>
          <w:sz w:val="20"/>
          <w:szCs w:val="20"/>
        </w:rPr>
        <w:t>|</w:t>
      </w:r>
      <w:r w:rsidRPr="00217425">
        <w:rPr>
          <w:rFonts w:ascii="Arial" w:hAnsi="Arial" w:cs="Arial"/>
          <w:b/>
          <w:bCs/>
          <w:sz w:val="20"/>
          <w:szCs w:val="20"/>
        </w:rPr>
        <w:t xml:space="preserve"> Hope Air, Toronto </w:t>
      </w:r>
      <w:r w:rsidR="009909F9" w:rsidRPr="00217425">
        <w:rPr>
          <w:rFonts w:ascii="Arial" w:hAnsi="Arial" w:cs="Arial"/>
          <w:b/>
          <w:bCs/>
          <w:sz w:val="20"/>
          <w:szCs w:val="20"/>
        </w:rPr>
        <w:tab/>
      </w:r>
      <w:r w:rsidR="007728BE" w:rsidRPr="00217425">
        <w:rPr>
          <w:rFonts w:ascii="Arial" w:hAnsi="Arial" w:cs="Arial"/>
          <w:b/>
          <w:bCs/>
          <w:sz w:val="20"/>
          <w:szCs w:val="20"/>
        </w:rPr>
        <w:t xml:space="preserve">                                                           </w:t>
      </w:r>
      <w:r w:rsidR="00217425">
        <w:rPr>
          <w:rFonts w:ascii="Arial" w:hAnsi="Arial" w:cs="Arial"/>
          <w:b/>
          <w:bCs/>
          <w:sz w:val="20"/>
          <w:szCs w:val="20"/>
        </w:rPr>
        <w:t xml:space="preserve">                     </w:t>
      </w:r>
      <w:r w:rsidR="007728BE" w:rsidRPr="00217425">
        <w:rPr>
          <w:rFonts w:ascii="Arial" w:hAnsi="Arial" w:cs="Arial"/>
          <w:b/>
          <w:bCs/>
          <w:sz w:val="20"/>
          <w:szCs w:val="20"/>
        </w:rPr>
        <w:t xml:space="preserve"> </w:t>
      </w:r>
      <w:r w:rsidRPr="00217425">
        <w:rPr>
          <w:rFonts w:ascii="Arial" w:hAnsi="Arial" w:cs="Arial"/>
          <w:sz w:val="20"/>
          <w:szCs w:val="20"/>
        </w:rPr>
        <w:t>Aug</w:t>
      </w:r>
      <w:r w:rsidR="007728BE" w:rsidRPr="00217425">
        <w:rPr>
          <w:rFonts w:ascii="Arial" w:hAnsi="Arial" w:cs="Arial"/>
          <w:sz w:val="20"/>
          <w:szCs w:val="20"/>
        </w:rPr>
        <w:t xml:space="preserve"> </w:t>
      </w:r>
      <w:r w:rsidRPr="00217425">
        <w:rPr>
          <w:rFonts w:ascii="Arial" w:hAnsi="Arial" w:cs="Arial"/>
          <w:sz w:val="20"/>
          <w:szCs w:val="20"/>
        </w:rPr>
        <w:t>2023 – Oct</w:t>
      </w:r>
      <w:r w:rsidR="007728BE" w:rsidRPr="00217425">
        <w:rPr>
          <w:rFonts w:ascii="Arial" w:hAnsi="Arial" w:cs="Arial"/>
          <w:sz w:val="20"/>
          <w:szCs w:val="20"/>
        </w:rPr>
        <w:t xml:space="preserve"> </w:t>
      </w:r>
      <w:r w:rsidRPr="00217425">
        <w:rPr>
          <w:rFonts w:ascii="Arial" w:hAnsi="Arial" w:cs="Arial"/>
          <w:sz w:val="20"/>
          <w:szCs w:val="20"/>
        </w:rPr>
        <w:t>2023</w:t>
      </w:r>
    </w:p>
    <w:p w14:paraId="42753ACA" w14:textId="3E6DBB25" w:rsidR="00DC055C" w:rsidRPr="00DC055C" w:rsidRDefault="00DC055C" w:rsidP="00DC055C">
      <w:pPr>
        <w:numPr>
          <w:ilvl w:val="0"/>
          <w:numId w:val="22"/>
        </w:numPr>
        <w:spacing w:after="0" w:line="240" w:lineRule="auto"/>
        <w:rPr>
          <w:rFonts w:ascii="Arial" w:eastAsia="Times New Roman" w:hAnsi="Arial" w:cs="Arial"/>
          <w:color w:val="0E101A"/>
          <w:kern w:val="0"/>
          <w:sz w:val="20"/>
          <w:szCs w:val="20"/>
          <w:lang w:val="en-US"/>
          <w14:ligatures w14:val="none"/>
        </w:rPr>
      </w:pPr>
      <w:r w:rsidRPr="00DC055C">
        <w:rPr>
          <w:rFonts w:ascii="Arial" w:eastAsia="Times New Roman" w:hAnsi="Arial" w:cs="Arial"/>
          <w:color w:val="0E101A"/>
          <w:kern w:val="0"/>
          <w:sz w:val="20"/>
          <w:szCs w:val="20"/>
          <w:lang w:val="en-US"/>
          <w14:ligatures w14:val="none"/>
        </w:rPr>
        <w:t xml:space="preserve">Strategically created and optimized content for social media platforms, including </w:t>
      </w:r>
      <w:r w:rsidR="00331434">
        <w:rPr>
          <w:rFonts w:ascii="Arial" w:eastAsia="Times New Roman" w:hAnsi="Arial" w:cs="Arial"/>
          <w:color w:val="0E101A"/>
          <w:kern w:val="0"/>
          <w:sz w:val="20"/>
          <w:szCs w:val="20"/>
          <w:lang w:val="en-US"/>
          <w14:ligatures w14:val="none"/>
        </w:rPr>
        <w:t>X (</w:t>
      </w:r>
      <w:r w:rsidRPr="00DC055C">
        <w:rPr>
          <w:rFonts w:ascii="Arial" w:eastAsia="Times New Roman" w:hAnsi="Arial" w:cs="Arial"/>
          <w:color w:val="0E101A"/>
          <w:kern w:val="0"/>
          <w:sz w:val="20"/>
          <w:szCs w:val="20"/>
          <w:lang w:val="en-US"/>
          <w14:ligatures w14:val="none"/>
        </w:rPr>
        <w:t>Twitter</w:t>
      </w:r>
      <w:r w:rsidR="00331434">
        <w:rPr>
          <w:rFonts w:ascii="Arial" w:eastAsia="Times New Roman" w:hAnsi="Arial" w:cs="Arial"/>
          <w:color w:val="0E101A"/>
          <w:kern w:val="0"/>
          <w:sz w:val="20"/>
          <w:szCs w:val="20"/>
          <w:lang w:val="en-US"/>
          <w14:ligatures w14:val="none"/>
        </w:rPr>
        <w:t>)</w:t>
      </w:r>
      <w:r w:rsidRPr="00DC055C">
        <w:rPr>
          <w:rFonts w:ascii="Arial" w:eastAsia="Times New Roman" w:hAnsi="Arial" w:cs="Arial"/>
          <w:color w:val="0E101A"/>
          <w:kern w:val="0"/>
          <w:sz w:val="20"/>
          <w:szCs w:val="20"/>
          <w:lang w:val="en-US"/>
          <w14:ligatures w14:val="none"/>
        </w:rPr>
        <w:t>, Instagram and LinkedIn, boosting user engagement and follower growth, which assisted in bringing 144% more travel arrangements in 2023 over 2022 for Hope Air</w:t>
      </w:r>
    </w:p>
    <w:p w14:paraId="265D3891" w14:textId="752F9B82" w:rsidR="00DC055C" w:rsidRPr="00DC055C" w:rsidRDefault="00DC055C" w:rsidP="00DC055C">
      <w:pPr>
        <w:numPr>
          <w:ilvl w:val="0"/>
          <w:numId w:val="22"/>
        </w:numPr>
        <w:spacing w:after="0" w:line="240" w:lineRule="auto"/>
        <w:rPr>
          <w:rFonts w:ascii="Arial" w:eastAsia="Times New Roman" w:hAnsi="Arial" w:cs="Arial"/>
          <w:color w:val="0E101A"/>
          <w:kern w:val="0"/>
          <w:sz w:val="20"/>
          <w:szCs w:val="20"/>
          <w:lang w:val="en-US"/>
          <w14:ligatures w14:val="none"/>
        </w:rPr>
      </w:pPr>
      <w:r w:rsidRPr="00DC055C">
        <w:rPr>
          <w:rFonts w:ascii="Arial" w:eastAsia="Times New Roman" w:hAnsi="Arial" w:cs="Arial"/>
          <w:color w:val="0E101A"/>
          <w:kern w:val="0"/>
          <w:sz w:val="20"/>
          <w:szCs w:val="20"/>
          <w:lang w:val="en-US"/>
          <w14:ligatures w14:val="none"/>
        </w:rPr>
        <w:t>Drafted and edited critical communications materials, including blog posts, press releases and briefing documents</w:t>
      </w:r>
    </w:p>
    <w:p w14:paraId="614FDCB4" w14:textId="6DBC8B0E" w:rsidR="00DC055C" w:rsidRPr="00DC055C" w:rsidRDefault="00DC055C" w:rsidP="00DC055C">
      <w:pPr>
        <w:numPr>
          <w:ilvl w:val="0"/>
          <w:numId w:val="22"/>
        </w:numPr>
        <w:spacing w:after="0" w:line="240" w:lineRule="auto"/>
        <w:rPr>
          <w:rFonts w:ascii="Arial" w:eastAsia="Times New Roman" w:hAnsi="Arial" w:cs="Arial"/>
          <w:color w:val="0E101A"/>
          <w:kern w:val="0"/>
          <w:sz w:val="20"/>
          <w:szCs w:val="20"/>
          <w:lang w:val="en-US"/>
          <w14:ligatures w14:val="none"/>
        </w:rPr>
      </w:pPr>
      <w:r w:rsidRPr="00DC055C">
        <w:rPr>
          <w:rFonts w:ascii="Arial" w:eastAsia="Times New Roman" w:hAnsi="Arial" w:cs="Arial"/>
          <w:color w:val="0E101A"/>
          <w:kern w:val="0"/>
          <w:sz w:val="20"/>
          <w:szCs w:val="20"/>
          <w:lang w:val="en-US"/>
          <w14:ligatures w14:val="none"/>
        </w:rPr>
        <w:t>Developed video content for Hope Air's social media to increase brand awareness and reach, helped make over 24,000 travel arrangements and reached 560 communities and 2950 patients across Canada</w:t>
      </w:r>
    </w:p>
    <w:p w14:paraId="4FD2D0E9" w14:textId="1941007D" w:rsidR="00DC055C" w:rsidRPr="00DC055C" w:rsidRDefault="00DC055C" w:rsidP="00DC055C">
      <w:pPr>
        <w:numPr>
          <w:ilvl w:val="0"/>
          <w:numId w:val="22"/>
        </w:numPr>
        <w:spacing w:after="0" w:line="240" w:lineRule="auto"/>
        <w:rPr>
          <w:rFonts w:ascii="Arial" w:eastAsia="Times New Roman" w:hAnsi="Arial" w:cs="Arial"/>
          <w:color w:val="0E101A"/>
          <w:kern w:val="0"/>
          <w:sz w:val="20"/>
          <w:szCs w:val="20"/>
          <w:lang w:val="en-US"/>
          <w14:ligatures w14:val="none"/>
        </w:rPr>
      </w:pPr>
      <w:r w:rsidRPr="00DC055C">
        <w:rPr>
          <w:rFonts w:ascii="Arial" w:eastAsia="Times New Roman" w:hAnsi="Arial" w:cs="Arial"/>
          <w:color w:val="0E101A"/>
          <w:kern w:val="0"/>
          <w:sz w:val="20"/>
          <w:szCs w:val="20"/>
          <w:lang w:val="en-US"/>
          <w14:ligatures w14:val="none"/>
        </w:rPr>
        <w:t>Developed and managed a database of media contacts and built targeted media lists</w:t>
      </w:r>
    </w:p>
    <w:p w14:paraId="2DCC0C63" w14:textId="3101AF46" w:rsidR="000B51C9" w:rsidRPr="000B51C9" w:rsidRDefault="00DC055C" w:rsidP="000B51C9">
      <w:pPr>
        <w:numPr>
          <w:ilvl w:val="0"/>
          <w:numId w:val="22"/>
        </w:numPr>
        <w:spacing w:after="0" w:line="240" w:lineRule="auto"/>
        <w:rPr>
          <w:rFonts w:ascii="Arial" w:eastAsia="Times New Roman" w:hAnsi="Arial" w:cs="Arial"/>
          <w:color w:val="0E101A"/>
          <w:kern w:val="0"/>
          <w:sz w:val="20"/>
          <w:szCs w:val="20"/>
          <w:lang w:val="en-US"/>
          <w14:ligatures w14:val="none"/>
        </w:rPr>
      </w:pPr>
      <w:r w:rsidRPr="00DC055C">
        <w:rPr>
          <w:rFonts w:ascii="Arial" w:eastAsia="Times New Roman" w:hAnsi="Arial" w:cs="Arial"/>
          <w:color w:val="0E101A"/>
          <w:kern w:val="0"/>
          <w:sz w:val="20"/>
          <w:szCs w:val="20"/>
          <w:lang w:val="en-US"/>
          <w14:ligatures w14:val="none"/>
        </w:rPr>
        <w:t>Assisted the MarCom team with media relations, including pitching and outreach</w:t>
      </w:r>
    </w:p>
    <w:p w14:paraId="0608D43D" w14:textId="77777777" w:rsidR="007728BE" w:rsidRPr="00217425" w:rsidRDefault="007728BE" w:rsidP="007E4DBF">
      <w:pPr>
        <w:tabs>
          <w:tab w:val="left" w:pos="7088"/>
        </w:tabs>
        <w:spacing w:after="0" w:line="240" w:lineRule="auto"/>
        <w:rPr>
          <w:rFonts w:ascii="Arial" w:hAnsi="Arial" w:cs="Arial"/>
          <w:b/>
          <w:bCs/>
          <w:sz w:val="20"/>
          <w:szCs w:val="20"/>
        </w:rPr>
      </w:pPr>
    </w:p>
    <w:p w14:paraId="7D6FFC19" w14:textId="34149DCD" w:rsidR="00B901C4" w:rsidRDefault="00B901C4" w:rsidP="007E4DBF">
      <w:pPr>
        <w:tabs>
          <w:tab w:val="left" w:pos="7088"/>
        </w:tabs>
        <w:spacing w:after="0" w:line="240" w:lineRule="auto"/>
        <w:rPr>
          <w:rFonts w:ascii="Arial" w:hAnsi="Arial" w:cs="Arial"/>
          <w:sz w:val="20"/>
          <w:szCs w:val="20"/>
        </w:rPr>
      </w:pPr>
      <w:r w:rsidRPr="00217425">
        <w:rPr>
          <w:rFonts w:ascii="Arial" w:hAnsi="Arial" w:cs="Arial"/>
          <w:b/>
          <w:bCs/>
          <w:sz w:val="20"/>
          <w:szCs w:val="20"/>
        </w:rPr>
        <w:t xml:space="preserve">News </w:t>
      </w:r>
      <w:r w:rsidR="00331434">
        <w:rPr>
          <w:rFonts w:ascii="Arial" w:hAnsi="Arial" w:cs="Arial"/>
          <w:b/>
          <w:bCs/>
          <w:sz w:val="20"/>
          <w:szCs w:val="20"/>
        </w:rPr>
        <w:t>w</w:t>
      </w:r>
      <w:r w:rsidRPr="00217425">
        <w:rPr>
          <w:rFonts w:ascii="Arial" w:hAnsi="Arial" w:cs="Arial"/>
          <w:b/>
          <w:bCs/>
          <w:sz w:val="20"/>
          <w:szCs w:val="20"/>
        </w:rPr>
        <w:t xml:space="preserve">riting </w:t>
      </w:r>
      <w:r w:rsidR="00331434">
        <w:rPr>
          <w:rFonts w:ascii="Arial" w:hAnsi="Arial" w:cs="Arial"/>
          <w:b/>
          <w:bCs/>
          <w:sz w:val="20"/>
          <w:szCs w:val="20"/>
        </w:rPr>
        <w:t>i</w:t>
      </w:r>
      <w:r w:rsidRPr="00217425">
        <w:rPr>
          <w:rFonts w:ascii="Arial" w:hAnsi="Arial" w:cs="Arial"/>
          <w:b/>
          <w:bCs/>
          <w:sz w:val="20"/>
          <w:szCs w:val="20"/>
        </w:rPr>
        <w:t>ntern</w:t>
      </w:r>
      <w:r w:rsidR="006E598F">
        <w:rPr>
          <w:rFonts w:ascii="Arial" w:hAnsi="Arial" w:cs="Arial"/>
          <w:b/>
          <w:bCs/>
          <w:sz w:val="20"/>
          <w:szCs w:val="20"/>
        </w:rPr>
        <w:t xml:space="preserve"> | </w:t>
      </w:r>
      <w:r w:rsidRPr="00217425">
        <w:rPr>
          <w:rFonts w:ascii="Arial" w:hAnsi="Arial" w:cs="Arial"/>
          <w:b/>
          <w:bCs/>
          <w:sz w:val="20"/>
          <w:szCs w:val="20"/>
        </w:rPr>
        <w:t>Vivify Media, India</w:t>
      </w:r>
      <w:r w:rsidR="009909F9" w:rsidRPr="00217425">
        <w:rPr>
          <w:rFonts w:ascii="Arial" w:hAnsi="Arial" w:cs="Arial"/>
          <w:b/>
          <w:bCs/>
          <w:sz w:val="20"/>
          <w:szCs w:val="20"/>
        </w:rPr>
        <w:t xml:space="preserve"> </w:t>
      </w:r>
      <w:r w:rsidR="009909F9" w:rsidRPr="00217425">
        <w:rPr>
          <w:rFonts w:ascii="Arial" w:hAnsi="Arial" w:cs="Arial"/>
          <w:b/>
          <w:bCs/>
          <w:sz w:val="20"/>
          <w:szCs w:val="20"/>
        </w:rPr>
        <w:tab/>
      </w:r>
      <w:r w:rsidR="00217425">
        <w:rPr>
          <w:rFonts w:ascii="Arial" w:hAnsi="Arial" w:cs="Arial"/>
          <w:b/>
          <w:bCs/>
          <w:sz w:val="20"/>
          <w:szCs w:val="20"/>
        </w:rPr>
        <w:t xml:space="preserve">                                 </w:t>
      </w:r>
      <w:r w:rsidRPr="00217425">
        <w:rPr>
          <w:rFonts w:ascii="Arial" w:hAnsi="Arial" w:cs="Arial"/>
          <w:sz w:val="20"/>
          <w:szCs w:val="20"/>
        </w:rPr>
        <w:t>Jun 2020 – Jan 2021</w:t>
      </w:r>
    </w:p>
    <w:p w14:paraId="5FAFC017" w14:textId="0728FDCD" w:rsidR="00DC055C" w:rsidRPr="00DC055C" w:rsidRDefault="00DC055C" w:rsidP="00DC055C">
      <w:pPr>
        <w:numPr>
          <w:ilvl w:val="0"/>
          <w:numId w:val="23"/>
        </w:numPr>
        <w:spacing w:after="0" w:line="240" w:lineRule="auto"/>
        <w:rPr>
          <w:rFonts w:ascii="Arial" w:eastAsia="Times New Roman" w:hAnsi="Arial" w:cs="Arial"/>
          <w:color w:val="0E101A"/>
          <w:kern w:val="0"/>
          <w:sz w:val="20"/>
          <w:szCs w:val="20"/>
          <w:lang w:val="en-US"/>
          <w14:ligatures w14:val="none"/>
        </w:rPr>
      </w:pPr>
      <w:r w:rsidRPr="00DC055C">
        <w:rPr>
          <w:rFonts w:ascii="Arial" w:eastAsia="Times New Roman" w:hAnsi="Arial" w:cs="Arial"/>
          <w:color w:val="0E101A"/>
          <w:kern w:val="0"/>
          <w:sz w:val="20"/>
          <w:szCs w:val="20"/>
          <w:lang w:val="en-US"/>
          <w14:ligatures w14:val="none"/>
        </w:rPr>
        <w:t xml:space="preserve">Initiated and led the English news section producing SEO-optimized articles </w:t>
      </w:r>
      <w:r w:rsidR="006632F6">
        <w:rPr>
          <w:rFonts w:ascii="Arial" w:eastAsia="Times New Roman" w:hAnsi="Arial" w:cs="Arial"/>
          <w:color w:val="0E101A"/>
          <w:kern w:val="0"/>
          <w:sz w:val="20"/>
          <w:szCs w:val="20"/>
          <w:lang w:val="en-US"/>
          <w14:ligatures w14:val="none"/>
        </w:rPr>
        <w:t>creating</w:t>
      </w:r>
      <w:r w:rsidRPr="00DC055C">
        <w:rPr>
          <w:rFonts w:ascii="Arial" w:eastAsia="Times New Roman" w:hAnsi="Arial" w:cs="Arial"/>
          <w:color w:val="0E101A"/>
          <w:kern w:val="0"/>
          <w:sz w:val="20"/>
          <w:szCs w:val="20"/>
          <w:lang w:val="en-US"/>
          <w14:ligatures w14:val="none"/>
        </w:rPr>
        <w:t xml:space="preserve"> a 10% increase in web traffic</w:t>
      </w:r>
    </w:p>
    <w:p w14:paraId="74692B49" w14:textId="00085064" w:rsidR="00DC055C" w:rsidRPr="00DC055C" w:rsidRDefault="00DC055C" w:rsidP="00DC055C">
      <w:pPr>
        <w:numPr>
          <w:ilvl w:val="0"/>
          <w:numId w:val="23"/>
        </w:numPr>
        <w:spacing w:after="0" w:line="240" w:lineRule="auto"/>
        <w:rPr>
          <w:rFonts w:ascii="Arial" w:eastAsia="Times New Roman" w:hAnsi="Arial" w:cs="Arial"/>
          <w:color w:val="0E101A"/>
          <w:kern w:val="0"/>
          <w:sz w:val="20"/>
          <w:szCs w:val="20"/>
          <w:lang w:val="en-US"/>
          <w14:ligatures w14:val="none"/>
        </w:rPr>
      </w:pPr>
      <w:r w:rsidRPr="00DC055C">
        <w:rPr>
          <w:rFonts w:ascii="Arial" w:eastAsia="Times New Roman" w:hAnsi="Arial" w:cs="Arial"/>
          <w:color w:val="0E101A"/>
          <w:kern w:val="0"/>
          <w:sz w:val="20"/>
          <w:szCs w:val="20"/>
          <w:lang w:val="en-US"/>
          <w14:ligatures w14:val="none"/>
        </w:rPr>
        <w:t>Covered diverse news beats, ensuring accuracy of news stories through fact-checking, grammar and spell-checks</w:t>
      </w:r>
    </w:p>
    <w:p w14:paraId="75E8F323" w14:textId="15277C53" w:rsidR="007E4DBF" w:rsidRDefault="00DC055C" w:rsidP="007E4DBF">
      <w:pPr>
        <w:numPr>
          <w:ilvl w:val="0"/>
          <w:numId w:val="23"/>
        </w:numPr>
        <w:spacing w:after="0" w:line="240" w:lineRule="auto"/>
        <w:rPr>
          <w:rFonts w:ascii="Arial" w:eastAsia="Times New Roman" w:hAnsi="Arial" w:cs="Arial"/>
          <w:color w:val="0E101A"/>
          <w:kern w:val="0"/>
          <w:sz w:val="20"/>
          <w:szCs w:val="20"/>
          <w:lang w:val="en-US"/>
          <w14:ligatures w14:val="none"/>
        </w:rPr>
      </w:pPr>
      <w:r w:rsidRPr="00DC055C">
        <w:rPr>
          <w:rFonts w:ascii="Arial" w:eastAsia="Times New Roman" w:hAnsi="Arial" w:cs="Arial"/>
          <w:color w:val="0E101A"/>
          <w:kern w:val="0"/>
          <w:sz w:val="20"/>
          <w:szCs w:val="20"/>
          <w:lang w:val="en-US"/>
          <w14:ligatures w14:val="none"/>
        </w:rPr>
        <w:t>Consistently deliver</w:t>
      </w:r>
      <w:r w:rsidR="000B51C9">
        <w:rPr>
          <w:rFonts w:ascii="Arial" w:eastAsia="Times New Roman" w:hAnsi="Arial" w:cs="Arial"/>
          <w:color w:val="0E101A"/>
          <w:kern w:val="0"/>
          <w:sz w:val="20"/>
          <w:szCs w:val="20"/>
          <w:lang w:val="en-US"/>
          <w14:ligatures w14:val="none"/>
        </w:rPr>
        <w:t>ed</w:t>
      </w:r>
      <w:r w:rsidRPr="00DC055C">
        <w:rPr>
          <w:rFonts w:ascii="Arial" w:eastAsia="Times New Roman" w:hAnsi="Arial" w:cs="Arial"/>
          <w:color w:val="0E101A"/>
          <w:kern w:val="0"/>
          <w:sz w:val="20"/>
          <w:szCs w:val="20"/>
          <w:lang w:val="en-US"/>
          <w14:ligatures w14:val="none"/>
        </w:rPr>
        <w:t xml:space="preserve"> high-quality content</w:t>
      </w:r>
      <w:r>
        <w:rPr>
          <w:rFonts w:ascii="Arial" w:eastAsia="Times New Roman" w:hAnsi="Arial" w:cs="Arial"/>
          <w:color w:val="0E101A"/>
          <w:kern w:val="0"/>
          <w:sz w:val="20"/>
          <w:szCs w:val="20"/>
          <w:lang w:val="en-US"/>
          <w14:ligatures w14:val="none"/>
        </w:rPr>
        <w:t>,</w:t>
      </w:r>
      <w:r w:rsidRPr="00DC055C">
        <w:rPr>
          <w:rFonts w:ascii="Arial" w:eastAsia="Times New Roman" w:hAnsi="Arial" w:cs="Arial"/>
          <w:color w:val="0E101A"/>
          <w:kern w:val="0"/>
          <w:sz w:val="20"/>
          <w:szCs w:val="20"/>
          <w:lang w:val="en-US"/>
          <w14:ligatures w14:val="none"/>
        </w:rPr>
        <w:t xml:space="preserve"> pivotal in expanding the outlet's English-language news readership, which saw a substantial 30% increase.</w:t>
      </w:r>
    </w:p>
    <w:p w14:paraId="5061101F" w14:textId="77777777" w:rsidR="00DC055C" w:rsidRPr="00DC055C" w:rsidRDefault="00DC055C" w:rsidP="00DC055C">
      <w:pPr>
        <w:spacing w:after="0" w:line="240" w:lineRule="auto"/>
        <w:ind w:left="720"/>
        <w:rPr>
          <w:rFonts w:ascii="Arial" w:eastAsia="Times New Roman" w:hAnsi="Arial" w:cs="Arial"/>
          <w:color w:val="0E101A"/>
          <w:kern w:val="0"/>
          <w:sz w:val="20"/>
          <w:szCs w:val="20"/>
          <w:lang w:val="en-US"/>
          <w14:ligatures w14:val="none"/>
        </w:rPr>
      </w:pPr>
    </w:p>
    <w:p w14:paraId="2DDA7853" w14:textId="6F48376F" w:rsidR="009909F9" w:rsidRPr="00217425" w:rsidRDefault="007E4DBF" w:rsidP="007E4DBF">
      <w:pPr>
        <w:pBdr>
          <w:bottom w:val="thinThickSmallGap" w:sz="12" w:space="1" w:color="auto"/>
        </w:pBdr>
        <w:tabs>
          <w:tab w:val="left" w:pos="1276"/>
        </w:tabs>
        <w:spacing w:after="0" w:line="240" w:lineRule="auto"/>
        <w:rPr>
          <w:rFonts w:ascii="Arial" w:hAnsi="Arial" w:cs="Arial"/>
          <w:b/>
          <w:bCs/>
          <w:sz w:val="20"/>
          <w:szCs w:val="20"/>
        </w:rPr>
      </w:pPr>
      <w:r w:rsidRPr="00217425">
        <w:rPr>
          <w:rFonts w:ascii="Arial" w:hAnsi="Arial" w:cs="Arial"/>
          <w:b/>
          <w:bCs/>
          <w:sz w:val="20"/>
          <w:szCs w:val="20"/>
        </w:rPr>
        <w:t>PROJECTS AND VOLUNTEERING</w:t>
      </w:r>
      <w:r w:rsidR="00565907" w:rsidRPr="00217425">
        <w:rPr>
          <w:rFonts w:ascii="Arial" w:hAnsi="Arial" w:cs="Arial"/>
          <w:b/>
          <w:bCs/>
          <w:sz w:val="20"/>
          <w:szCs w:val="20"/>
        </w:rPr>
        <w:t xml:space="preserve">: </w:t>
      </w:r>
    </w:p>
    <w:p w14:paraId="1233ED55" w14:textId="77777777" w:rsidR="00565907" w:rsidRPr="00DC055C" w:rsidRDefault="00565907" w:rsidP="007E4DBF">
      <w:pPr>
        <w:tabs>
          <w:tab w:val="left" w:pos="1276"/>
        </w:tabs>
        <w:spacing w:after="0" w:line="240" w:lineRule="auto"/>
        <w:rPr>
          <w:rFonts w:ascii="Arial" w:hAnsi="Arial" w:cs="Arial"/>
          <w:b/>
          <w:bCs/>
          <w:sz w:val="12"/>
          <w:szCs w:val="12"/>
        </w:rPr>
      </w:pPr>
    </w:p>
    <w:p w14:paraId="3DCDB9F8" w14:textId="4DB3CF76" w:rsidR="007B6B42" w:rsidRPr="00217425" w:rsidRDefault="007B6B42" w:rsidP="006632F6">
      <w:pPr>
        <w:tabs>
          <w:tab w:val="left" w:pos="1276"/>
          <w:tab w:val="left" w:pos="10206"/>
        </w:tabs>
        <w:spacing w:after="0" w:line="240" w:lineRule="auto"/>
        <w:rPr>
          <w:rFonts w:ascii="Arial" w:hAnsi="Arial" w:cs="Arial"/>
          <w:b/>
          <w:bCs/>
          <w:sz w:val="20"/>
          <w:szCs w:val="20"/>
        </w:rPr>
      </w:pPr>
      <w:r w:rsidRPr="00217425">
        <w:rPr>
          <w:rFonts w:ascii="Arial" w:hAnsi="Arial" w:cs="Arial"/>
          <w:b/>
          <w:bCs/>
          <w:sz w:val="20"/>
          <w:szCs w:val="20"/>
        </w:rPr>
        <w:t xml:space="preserve">Dear Toronto </w:t>
      </w:r>
      <w:r w:rsidR="00331434">
        <w:rPr>
          <w:rFonts w:ascii="Arial" w:hAnsi="Arial" w:cs="Arial"/>
          <w:b/>
          <w:bCs/>
          <w:sz w:val="20"/>
          <w:szCs w:val="20"/>
        </w:rPr>
        <w:t>c</w:t>
      </w:r>
      <w:r w:rsidRPr="00217425">
        <w:rPr>
          <w:rFonts w:ascii="Arial" w:hAnsi="Arial" w:cs="Arial"/>
          <w:b/>
          <w:bCs/>
          <w:sz w:val="20"/>
          <w:szCs w:val="20"/>
        </w:rPr>
        <w:t>ampaign (Client: Centennial College) Toronto</w:t>
      </w:r>
      <w:r w:rsidR="00217425">
        <w:rPr>
          <w:rFonts w:ascii="Arial" w:hAnsi="Arial" w:cs="Arial"/>
          <w:b/>
          <w:bCs/>
          <w:sz w:val="20"/>
          <w:szCs w:val="20"/>
        </w:rPr>
        <w:t xml:space="preserve">                                                             </w:t>
      </w:r>
      <w:r w:rsidR="006632F6">
        <w:rPr>
          <w:rFonts w:ascii="Arial" w:hAnsi="Arial" w:cs="Arial"/>
          <w:b/>
          <w:bCs/>
          <w:sz w:val="20"/>
          <w:szCs w:val="20"/>
        </w:rPr>
        <w:tab/>
      </w:r>
      <w:r w:rsidRPr="00217425">
        <w:rPr>
          <w:rFonts w:ascii="Arial" w:hAnsi="Arial" w:cs="Arial"/>
          <w:sz w:val="20"/>
          <w:szCs w:val="20"/>
        </w:rPr>
        <w:t>2023</w:t>
      </w:r>
    </w:p>
    <w:p w14:paraId="18642A8D" w14:textId="06281702" w:rsidR="007B6B42" w:rsidRPr="00217425" w:rsidRDefault="007B6B42" w:rsidP="007E4DBF">
      <w:pPr>
        <w:pStyle w:val="ListParagraph"/>
        <w:numPr>
          <w:ilvl w:val="0"/>
          <w:numId w:val="19"/>
        </w:numPr>
        <w:tabs>
          <w:tab w:val="left" w:pos="1276"/>
        </w:tabs>
        <w:spacing w:after="0" w:line="240" w:lineRule="auto"/>
        <w:rPr>
          <w:rFonts w:ascii="Arial" w:hAnsi="Arial" w:cs="Arial"/>
          <w:sz w:val="20"/>
          <w:szCs w:val="20"/>
        </w:rPr>
      </w:pPr>
      <w:r w:rsidRPr="00217425">
        <w:rPr>
          <w:rFonts w:ascii="Arial" w:hAnsi="Arial" w:cs="Arial"/>
          <w:sz w:val="20"/>
          <w:szCs w:val="20"/>
        </w:rPr>
        <w:t>Led visual content production, overseeing all aspects from conception to final production</w:t>
      </w:r>
    </w:p>
    <w:p w14:paraId="55C11353" w14:textId="7AED8C30" w:rsidR="007B6B42" w:rsidRPr="00217425" w:rsidRDefault="007B6B42" w:rsidP="007E4DBF">
      <w:pPr>
        <w:pStyle w:val="ListParagraph"/>
        <w:numPr>
          <w:ilvl w:val="0"/>
          <w:numId w:val="19"/>
        </w:numPr>
        <w:tabs>
          <w:tab w:val="left" w:pos="1276"/>
        </w:tabs>
        <w:spacing w:after="0" w:line="240" w:lineRule="auto"/>
        <w:rPr>
          <w:rFonts w:ascii="Arial" w:hAnsi="Arial" w:cs="Arial"/>
          <w:sz w:val="20"/>
          <w:szCs w:val="20"/>
        </w:rPr>
      </w:pPr>
      <w:r w:rsidRPr="00217425">
        <w:rPr>
          <w:rFonts w:ascii="Arial" w:hAnsi="Arial" w:cs="Arial"/>
          <w:sz w:val="20"/>
          <w:szCs w:val="20"/>
        </w:rPr>
        <w:t>Generated an 8.5% increase in YouTube traffic and secured significant media coverage, resulting in over 10,000 engagements on CBC’s media channels</w:t>
      </w:r>
    </w:p>
    <w:p w14:paraId="086EFB07" w14:textId="12F3590B" w:rsidR="00F06F1D" w:rsidRPr="000B51C9" w:rsidRDefault="00F06F1D" w:rsidP="000B51C9">
      <w:pPr>
        <w:pStyle w:val="ListParagraph"/>
        <w:numPr>
          <w:ilvl w:val="0"/>
          <w:numId w:val="19"/>
        </w:numPr>
        <w:tabs>
          <w:tab w:val="left" w:pos="1276"/>
        </w:tabs>
        <w:spacing w:after="0" w:line="240" w:lineRule="auto"/>
        <w:rPr>
          <w:rFonts w:ascii="Arial" w:hAnsi="Arial" w:cs="Arial"/>
          <w:sz w:val="20"/>
          <w:szCs w:val="20"/>
        </w:rPr>
      </w:pPr>
      <w:r w:rsidRPr="00217425">
        <w:rPr>
          <w:rFonts w:ascii="Arial" w:hAnsi="Arial" w:cs="Arial"/>
          <w:sz w:val="20"/>
          <w:szCs w:val="20"/>
        </w:rPr>
        <w:t>Assisted with media relations, including pitching and outreach</w:t>
      </w:r>
      <w:r w:rsidR="000B51C9">
        <w:rPr>
          <w:rFonts w:ascii="Arial" w:hAnsi="Arial" w:cs="Arial"/>
          <w:sz w:val="20"/>
          <w:szCs w:val="20"/>
        </w:rPr>
        <w:t>, d</w:t>
      </w:r>
      <w:r w:rsidRPr="000B51C9">
        <w:rPr>
          <w:rFonts w:ascii="Arial" w:hAnsi="Arial" w:cs="Arial"/>
          <w:sz w:val="20"/>
          <w:szCs w:val="20"/>
        </w:rPr>
        <w:t>rafted media pi</w:t>
      </w:r>
      <w:r w:rsidR="007E4DBF" w:rsidRPr="000B51C9">
        <w:rPr>
          <w:rFonts w:ascii="Arial" w:hAnsi="Arial" w:cs="Arial"/>
          <w:sz w:val="20"/>
          <w:szCs w:val="20"/>
        </w:rPr>
        <w:t>t</w:t>
      </w:r>
      <w:r w:rsidRPr="000B51C9">
        <w:rPr>
          <w:rFonts w:ascii="Arial" w:hAnsi="Arial" w:cs="Arial"/>
          <w:sz w:val="20"/>
          <w:szCs w:val="20"/>
        </w:rPr>
        <w:t>ches and backgrounders</w:t>
      </w:r>
      <w:r w:rsidR="000B51C9">
        <w:rPr>
          <w:rFonts w:ascii="Arial" w:hAnsi="Arial" w:cs="Arial"/>
          <w:sz w:val="20"/>
          <w:szCs w:val="20"/>
        </w:rPr>
        <w:t>, p</w:t>
      </w:r>
      <w:r w:rsidRPr="000B51C9">
        <w:rPr>
          <w:rFonts w:ascii="Arial" w:hAnsi="Arial" w:cs="Arial"/>
          <w:sz w:val="20"/>
          <w:szCs w:val="20"/>
        </w:rPr>
        <w:t>repared summary reports for clients</w:t>
      </w:r>
      <w:r w:rsidR="000B51C9">
        <w:rPr>
          <w:rFonts w:ascii="Arial" w:hAnsi="Arial" w:cs="Arial"/>
          <w:sz w:val="20"/>
          <w:szCs w:val="20"/>
        </w:rPr>
        <w:t>, p</w:t>
      </w:r>
      <w:r w:rsidRPr="000B51C9">
        <w:rPr>
          <w:rFonts w:ascii="Arial" w:hAnsi="Arial" w:cs="Arial"/>
          <w:sz w:val="20"/>
          <w:szCs w:val="20"/>
        </w:rPr>
        <w:t>repared presentations, including editing, formatting, and management of decks</w:t>
      </w:r>
    </w:p>
    <w:p w14:paraId="1868AA59" w14:textId="049FC178" w:rsidR="00F06F1D" w:rsidRPr="00217425" w:rsidRDefault="00F06F1D" w:rsidP="007E4DBF">
      <w:pPr>
        <w:pStyle w:val="ListParagraph"/>
        <w:numPr>
          <w:ilvl w:val="0"/>
          <w:numId w:val="19"/>
        </w:numPr>
        <w:tabs>
          <w:tab w:val="left" w:pos="1276"/>
        </w:tabs>
        <w:spacing w:after="0" w:line="240" w:lineRule="auto"/>
        <w:rPr>
          <w:rFonts w:ascii="Arial" w:hAnsi="Arial" w:cs="Arial"/>
          <w:sz w:val="20"/>
          <w:szCs w:val="20"/>
        </w:rPr>
      </w:pPr>
      <w:r w:rsidRPr="00217425">
        <w:rPr>
          <w:rFonts w:ascii="Arial" w:hAnsi="Arial" w:cs="Arial"/>
          <w:sz w:val="20"/>
          <w:szCs w:val="20"/>
        </w:rPr>
        <w:t>Worked with visual content assets such as infographics and videos, producing three distinct videos for the client</w:t>
      </w:r>
    </w:p>
    <w:p w14:paraId="532F7699" w14:textId="77777777" w:rsidR="007B6B42" w:rsidRPr="00217425" w:rsidRDefault="007B6B42" w:rsidP="007E4DBF">
      <w:pPr>
        <w:tabs>
          <w:tab w:val="left" w:pos="1276"/>
        </w:tabs>
        <w:spacing w:after="0" w:line="240" w:lineRule="auto"/>
        <w:rPr>
          <w:rFonts w:ascii="Arial" w:hAnsi="Arial" w:cs="Arial"/>
          <w:b/>
          <w:bCs/>
          <w:sz w:val="20"/>
          <w:szCs w:val="20"/>
        </w:rPr>
      </w:pPr>
      <w:r w:rsidRPr="00217425">
        <w:rPr>
          <w:rFonts w:ascii="Arial" w:hAnsi="Arial" w:cs="Arial"/>
          <w:b/>
          <w:bCs/>
          <w:sz w:val="20"/>
          <w:szCs w:val="20"/>
        </w:rPr>
        <w:t>Events</w:t>
      </w:r>
    </w:p>
    <w:p w14:paraId="61CD6BF8" w14:textId="156EAEBA" w:rsidR="007B6B42" w:rsidRPr="00217425" w:rsidRDefault="007B6B42" w:rsidP="007E4DBF">
      <w:pPr>
        <w:pStyle w:val="ListParagraph"/>
        <w:numPr>
          <w:ilvl w:val="0"/>
          <w:numId w:val="20"/>
        </w:numPr>
        <w:tabs>
          <w:tab w:val="left" w:pos="1276"/>
        </w:tabs>
        <w:spacing w:after="0" w:line="240" w:lineRule="auto"/>
        <w:rPr>
          <w:rFonts w:ascii="Arial" w:hAnsi="Arial" w:cs="Arial"/>
          <w:sz w:val="20"/>
          <w:szCs w:val="20"/>
        </w:rPr>
      </w:pPr>
      <w:r w:rsidRPr="00217425">
        <w:rPr>
          <w:rFonts w:ascii="Arial" w:hAnsi="Arial" w:cs="Arial"/>
          <w:sz w:val="20"/>
          <w:szCs w:val="20"/>
        </w:rPr>
        <w:t xml:space="preserve">Organized a Latin-themed fundraising event called </w:t>
      </w:r>
      <w:r w:rsidR="000B51C9">
        <w:rPr>
          <w:rFonts w:ascii="Arial" w:hAnsi="Arial" w:cs="Arial"/>
          <w:sz w:val="20"/>
          <w:szCs w:val="20"/>
        </w:rPr>
        <w:t>‘</w:t>
      </w:r>
      <w:r w:rsidRPr="00217425">
        <w:rPr>
          <w:rFonts w:ascii="Arial" w:hAnsi="Arial" w:cs="Arial"/>
          <w:sz w:val="20"/>
          <w:szCs w:val="20"/>
        </w:rPr>
        <w:t>Noche Latina</w:t>
      </w:r>
      <w:r w:rsidR="000B51C9">
        <w:rPr>
          <w:rFonts w:ascii="Arial" w:hAnsi="Arial" w:cs="Arial"/>
          <w:sz w:val="20"/>
          <w:szCs w:val="20"/>
        </w:rPr>
        <w:t>’</w:t>
      </w:r>
      <w:r w:rsidRPr="00217425">
        <w:rPr>
          <w:rFonts w:ascii="Arial" w:hAnsi="Arial" w:cs="Arial"/>
          <w:sz w:val="20"/>
          <w:szCs w:val="20"/>
        </w:rPr>
        <w:t xml:space="preserve"> in 2023, raising over $300 for Romero House</w:t>
      </w:r>
    </w:p>
    <w:p w14:paraId="20B4003B" w14:textId="56958DCC" w:rsidR="007B6B42" w:rsidRPr="00217425" w:rsidRDefault="007B6B42" w:rsidP="007E4DBF">
      <w:pPr>
        <w:pStyle w:val="ListParagraph"/>
        <w:numPr>
          <w:ilvl w:val="0"/>
          <w:numId w:val="19"/>
        </w:numPr>
        <w:tabs>
          <w:tab w:val="left" w:pos="1276"/>
        </w:tabs>
        <w:spacing w:after="0" w:line="240" w:lineRule="auto"/>
        <w:rPr>
          <w:rFonts w:ascii="Arial" w:hAnsi="Arial" w:cs="Arial"/>
          <w:sz w:val="20"/>
          <w:szCs w:val="20"/>
        </w:rPr>
      </w:pPr>
      <w:r w:rsidRPr="00217425">
        <w:rPr>
          <w:rFonts w:ascii="Arial" w:hAnsi="Arial" w:cs="Arial"/>
          <w:sz w:val="20"/>
          <w:szCs w:val="20"/>
        </w:rPr>
        <w:t>Volunteered for Hope Air’s first-ever ‘Haul for Hope’ fundraiser event, raising $100,000. Assisted as Volunteer Liaison and Photographer</w:t>
      </w:r>
    </w:p>
    <w:p w14:paraId="2C1B2C3A" w14:textId="77777777" w:rsidR="00565907" w:rsidRPr="00217425" w:rsidRDefault="00565907" w:rsidP="007E4DBF">
      <w:pPr>
        <w:tabs>
          <w:tab w:val="left" w:pos="1276"/>
        </w:tabs>
        <w:spacing w:after="0" w:line="240" w:lineRule="auto"/>
        <w:rPr>
          <w:rFonts w:ascii="Arial" w:hAnsi="Arial" w:cs="Arial"/>
          <w:b/>
          <w:bCs/>
          <w:sz w:val="20"/>
          <w:szCs w:val="20"/>
          <w:u w:val="single"/>
        </w:rPr>
      </w:pPr>
    </w:p>
    <w:p w14:paraId="3A46AC8E" w14:textId="71B8B8C7" w:rsidR="009909F9" w:rsidRPr="00217425" w:rsidRDefault="00565907" w:rsidP="00565907">
      <w:pPr>
        <w:pBdr>
          <w:bottom w:val="thinThickSmallGap" w:sz="12" w:space="1" w:color="auto"/>
        </w:pBdr>
        <w:tabs>
          <w:tab w:val="left" w:pos="1276"/>
        </w:tabs>
        <w:spacing w:after="0" w:line="240" w:lineRule="auto"/>
        <w:rPr>
          <w:rFonts w:ascii="Arial" w:hAnsi="Arial" w:cs="Arial"/>
          <w:b/>
          <w:bCs/>
          <w:sz w:val="20"/>
          <w:szCs w:val="20"/>
        </w:rPr>
      </w:pPr>
      <w:r w:rsidRPr="00217425">
        <w:rPr>
          <w:rFonts w:ascii="Arial" w:hAnsi="Arial" w:cs="Arial"/>
          <w:b/>
          <w:bCs/>
          <w:sz w:val="20"/>
          <w:szCs w:val="20"/>
        </w:rPr>
        <w:t>EDUCATION</w:t>
      </w:r>
      <w:r w:rsidR="00217425">
        <w:rPr>
          <w:rFonts w:ascii="Arial" w:hAnsi="Arial" w:cs="Arial"/>
          <w:b/>
          <w:bCs/>
          <w:sz w:val="20"/>
          <w:szCs w:val="20"/>
        </w:rPr>
        <w:t>:</w:t>
      </w:r>
    </w:p>
    <w:p w14:paraId="28B898B2" w14:textId="77777777" w:rsidR="00565907" w:rsidRPr="00DC055C" w:rsidRDefault="00565907" w:rsidP="007E4DBF">
      <w:pPr>
        <w:tabs>
          <w:tab w:val="left" w:pos="7797"/>
        </w:tabs>
        <w:spacing w:after="0" w:line="240" w:lineRule="auto"/>
        <w:rPr>
          <w:rFonts w:ascii="Arial" w:hAnsi="Arial" w:cs="Arial"/>
          <w:b/>
          <w:bCs/>
          <w:sz w:val="12"/>
          <w:szCs w:val="12"/>
        </w:rPr>
      </w:pPr>
    </w:p>
    <w:p w14:paraId="333D777C" w14:textId="2AA2709E" w:rsidR="009909F9" w:rsidRPr="00217425" w:rsidRDefault="009909F9" w:rsidP="007E4DBF">
      <w:pPr>
        <w:tabs>
          <w:tab w:val="left" w:pos="7797"/>
        </w:tabs>
        <w:spacing w:after="0" w:line="240" w:lineRule="auto"/>
        <w:rPr>
          <w:rFonts w:ascii="Arial" w:hAnsi="Arial" w:cs="Arial"/>
          <w:sz w:val="20"/>
          <w:szCs w:val="20"/>
        </w:rPr>
      </w:pPr>
      <w:r w:rsidRPr="00217425">
        <w:rPr>
          <w:rFonts w:ascii="Arial" w:hAnsi="Arial" w:cs="Arial"/>
          <w:b/>
          <w:bCs/>
          <w:sz w:val="20"/>
          <w:szCs w:val="20"/>
        </w:rPr>
        <w:t>Graduate Certificate Public Relations – Corporate Communications</w:t>
      </w:r>
      <w:r w:rsidR="000B51C9">
        <w:rPr>
          <w:rFonts w:ascii="Arial" w:hAnsi="Arial" w:cs="Arial"/>
          <w:b/>
          <w:bCs/>
          <w:sz w:val="20"/>
          <w:szCs w:val="20"/>
        </w:rPr>
        <w:t xml:space="preserve"> </w:t>
      </w:r>
      <w:r w:rsidR="000B51C9">
        <w:rPr>
          <w:rFonts w:ascii="Arial" w:hAnsi="Arial" w:cs="Arial"/>
          <w:sz w:val="20"/>
          <w:szCs w:val="20"/>
        </w:rPr>
        <w:t xml:space="preserve">- </w:t>
      </w:r>
      <w:r w:rsidRPr="00217425">
        <w:rPr>
          <w:rFonts w:ascii="Arial" w:hAnsi="Arial" w:cs="Arial"/>
          <w:sz w:val="20"/>
          <w:szCs w:val="20"/>
        </w:rPr>
        <w:t>Centennial College</w:t>
      </w:r>
      <w:r w:rsidRPr="00217425">
        <w:rPr>
          <w:rFonts w:ascii="Arial" w:hAnsi="Arial" w:cs="Arial"/>
          <w:sz w:val="20"/>
          <w:szCs w:val="20"/>
        </w:rPr>
        <w:tab/>
      </w:r>
      <w:r w:rsidR="00217425">
        <w:rPr>
          <w:rFonts w:ascii="Arial" w:hAnsi="Arial" w:cs="Arial"/>
          <w:sz w:val="20"/>
          <w:szCs w:val="20"/>
        </w:rPr>
        <w:t xml:space="preserve">                      </w:t>
      </w:r>
      <w:r w:rsidRPr="00217425">
        <w:rPr>
          <w:rFonts w:ascii="Arial" w:hAnsi="Arial" w:cs="Arial"/>
          <w:sz w:val="20"/>
          <w:szCs w:val="20"/>
        </w:rPr>
        <w:t>Sept 2023</w:t>
      </w:r>
    </w:p>
    <w:p w14:paraId="7143D020" w14:textId="271325BE" w:rsidR="009909F9" w:rsidRPr="00217425" w:rsidRDefault="009909F9" w:rsidP="007E4DBF">
      <w:pPr>
        <w:tabs>
          <w:tab w:val="left" w:pos="7797"/>
        </w:tabs>
        <w:spacing w:after="0" w:line="240" w:lineRule="auto"/>
        <w:rPr>
          <w:rFonts w:ascii="Arial" w:hAnsi="Arial" w:cs="Arial"/>
          <w:b/>
          <w:bCs/>
          <w:sz w:val="20"/>
          <w:szCs w:val="20"/>
        </w:rPr>
      </w:pPr>
      <w:r w:rsidRPr="00217425">
        <w:rPr>
          <w:rFonts w:ascii="Arial" w:hAnsi="Arial" w:cs="Arial"/>
          <w:b/>
          <w:bCs/>
          <w:sz w:val="20"/>
          <w:szCs w:val="20"/>
        </w:rPr>
        <w:t>Graduate Certificate Documentary Filmmaking</w:t>
      </w:r>
      <w:r w:rsidRPr="00217425">
        <w:rPr>
          <w:rFonts w:ascii="Arial" w:hAnsi="Arial" w:cs="Arial"/>
          <w:sz w:val="20"/>
          <w:szCs w:val="20"/>
        </w:rPr>
        <w:t xml:space="preserve"> - Seneca </w:t>
      </w:r>
      <w:r w:rsidR="000B51C9">
        <w:rPr>
          <w:rFonts w:ascii="Arial" w:hAnsi="Arial" w:cs="Arial"/>
          <w:sz w:val="20"/>
          <w:szCs w:val="20"/>
        </w:rPr>
        <w:t>Polytechnic</w:t>
      </w:r>
      <w:r w:rsidRPr="00217425">
        <w:rPr>
          <w:rFonts w:ascii="Arial" w:hAnsi="Arial" w:cs="Arial"/>
          <w:sz w:val="20"/>
          <w:szCs w:val="20"/>
        </w:rPr>
        <w:tab/>
      </w:r>
      <w:r w:rsidR="00217425">
        <w:rPr>
          <w:rFonts w:ascii="Arial" w:hAnsi="Arial" w:cs="Arial"/>
          <w:sz w:val="20"/>
          <w:szCs w:val="20"/>
        </w:rPr>
        <w:t xml:space="preserve">                                     </w:t>
      </w:r>
      <w:r w:rsidRPr="00217425">
        <w:rPr>
          <w:rFonts w:ascii="Arial" w:hAnsi="Arial" w:cs="Arial"/>
          <w:sz w:val="20"/>
          <w:szCs w:val="20"/>
        </w:rPr>
        <w:t>Sep</w:t>
      </w:r>
      <w:r w:rsidR="00217425" w:rsidRPr="00217425">
        <w:rPr>
          <w:rFonts w:ascii="Arial" w:hAnsi="Arial" w:cs="Arial"/>
          <w:sz w:val="20"/>
          <w:szCs w:val="20"/>
        </w:rPr>
        <w:t>t</w:t>
      </w:r>
      <w:r w:rsidRPr="00217425">
        <w:rPr>
          <w:rFonts w:ascii="Arial" w:hAnsi="Arial" w:cs="Arial"/>
          <w:sz w:val="20"/>
          <w:szCs w:val="20"/>
        </w:rPr>
        <w:t xml:space="preserve"> 2022</w:t>
      </w:r>
    </w:p>
    <w:p w14:paraId="7CA74DA4" w14:textId="78464CFC" w:rsidR="00565907" w:rsidRPr="006632F6" w:rsidRDefault="009909F9" w:rsidP="007E4DBF">
      <w:pPr>
        <w:tabs>
          <w:tab w:val="left" w:pos="1276"/>
        </w:tabs>
        <w:spacing w:after="0" w:line="240" w:lineRule="auto"/>
        <w:rPr>
          <w:rFonts w:ascii="Arial" w:hAnsi="Arial" w:cs="Arial"/>
          <w:b/>
          <w:bCs/>
          <w:sz w:val="20"/>
          <w:szCs w:val="20"/>
        </w:rPr>
      </w:pPr>
      <w:r w:rsidRPr="00217425">
        <w:rPr>
          <w:rFonts w:ascii="Arial" w:hAnsi="Arial" w:cs="Arial"/>
          <w:b/>
          <w:bCs/>
          <w:sz w:val="20"/>
          <w:szCs w:val="20"/>
        </w:rPr>
        <w:t>Bachelor of Arts – Mass Communication</w:t>
      </w:r>
      <w:r w:rsidRPr="00217425">
        <w:rPr>
          <w:rFonts w:ascii="Arial" w:hAnsi="Arial" w:cs="Arial"/>
          <w:sz w:val="20"/>
          <w:szCs w:val="20"/>
        </w:rPr>
        <w:t xml:space="preserve"> - Loyola Academy Degree and PG College, India </w:t>
      </w:r>
      <w:r w:rsidR="00217425">
        <w:rPr>
          <w:rFonts w:ascii="Arial" w:hAnsi="Arial" w:cs="Arial"/>
          <w:sz w:val="20"/>
          <w:szCs w:val="20"/>
        </w:rPr>
        <w:t xml:space="preserve">                         </w:t>
      </w:r>
      <w:r w:rsidRPr="00217425">
        <w:rPr>
          <w:rFonts w:ascii="Arial" w:hAnsi="Arial" w:cs="Arial"/>
          <w:sz w:val="20"/>
          <w:szCs w:val="20"/>
        </w:rPr>
        <w:t>2018 – 2021</w:t>
      </w:r>
    </w:p>
    <w:sectPr w:rsidR="00565907" w:rsidRPr="006632F6" w:rsidSect="00217425">
      <w:headerReference w:type="default" r:id="rId10"/>
      <w:pgSz w:w="12240" w:h="15840"/>
      <w:pgMar w:top="360" w:right="720" w:bottom="720" w:left="72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D009A" w14:textId="77777777" w:rsidR="009A0061" w:rsidRDefault="009A0061" w:rsidP="00F6616E">
      <w:pPr>
        <w:spacing w:after="0" w:line="240" w:lineRule="auto"/>
      </w:pPr>
      <w:r>
        <w:separator/>
      </w:r>
    </w:p>
  </w:endnote>
  <w:endnote w:type="continuationSeparator" w:id="0">
    <w:p w14:paraId="1F9AA21F" w14:textId="77777777" w:rsidR="009A0061" w:rsidRDefault="009A0061" w:rsidP="00F6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6046B" w14:textId="77777777" w:rsidR="009A0061" w:rsidRDefault="009A0061" w:rsidP="00F6616E">
      <w:pPr>
        <w:spacing w:after="0" w:line="240" w:lineRule="auto"/>
      </w:pPr>
      <w:r>
        <w:separator/>
      </w:r>
    </w:p>
  </w:footnote>
  <w:footnote w:type="continuationSeparator" w:id="0">
    <w:p w14:paraId="5917E8D4" w14:textId="77777777" w:rsidR="009A0061" w:rsidRDefault="009A0061" w:rsidP="00F6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EC706" w14:textId="006CBD5A" w:rsidR="00F27CBA" w:rsidRPr="00217425" w:rsidRDefault="00F27CBA" w:rsidP="00D47D90">
    <w:pPr>
      <w:pStyle w:val="Header"/>
      <w:jc w:val="center"/>
      <w:rPr>
        <w:rFonts w:ascii="Arial" w:hAnsi="Arial" w:cs="Arial"/>
        <w:b/>
        <w:bCs/>
        <w:sz w:val="48"/>
        <w:szCs w:val="48"/>
      </w:rPr>
    </w:pPr>
    <w:r w:rsidRPr="00217425">
      <w:rPr>
        <w:rFonts w:ascii="Arial" w:hAnsi="Arial" w:cs="Arial"/>
        <w:b/>
        <w:bCs/>
        <w:sz w:val="48"/>
        <w:szCs w:val="48"/>
      </w:rPr>
      <w:t>Ayushman Pisupati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0E1"/>
    <w:multiLevelType w:val="hybridMultilevel"/>
    <w:tmpl w:val="17509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8239E4"/>
    <w:multiLevelType w:val="hybridMultilevel"/>
    <w:tmpl w:val="1C7E5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C3734B"/>
    <w:multiLevelType w:val="hybridMultilevel"/>
    <w:tmpl w:val="AA62D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EB15E9"/>
    <w:multiLevelType w:val="hybridMultilevel"/>
    <w:tmpl w:val="A6662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58111A"/>
    <w:multiLevelType w:val="hybridMultilevel"/>
    <w:tmpl w:val="94343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604BD9"/>
    <w:multiLevelType w:val="hybridMultilevel"/>
    <w:tmpl w:val="FDBCAA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A13869"/>
    <w:multiLevelType w:val="hybridMultilevel"/>
    <w:tmpl w:val="B1B4D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A6435E"/>
    <w:multiLevelType w:val="hybridMultilevel"/>
    <w:tmpl w:val="66845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E8382F"/>
    <w:multiLevelType w:val="hybridMultilevel"/>
    <w:tmpl w:val="49EA2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5D31F4"/>
    <w:multiLevelType w:val="hybridMultilevel"/>
    <w:tmpl w:val="1D84D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295A39"/>
    <w:multiLevelType w:val="hybridMultilevel"/>
    <w:tmpl w:val="24B48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455466"/>
    <w:multiLevelType w:val="hybridMultilevel"/>
    <w:tmpl w:val="86D28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FE76A2"/>
    <w:multiLevelType w:val="hybridMultilevel"/>
    <w:tmpl w:val="9184EB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DBD1E0A"/>
    <w:multiLevelType w:val="hybridMultilevel"/>
    <w:tmpl w:val="18DE63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906206"/>
    <w:multiLevelType w:val="multilevel"/>
    <w:tmpl w:val="A85C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535E1B"/>
    <w:multiLevelType w:val="hybridMultilevel"/>
    <w:tmpl w:val="046AD0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BF48A0"/>
    <w:multiLevelType w:val="multilevel"/>
    <w:tmpl w:val="F054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9E79EB"/>
    <w:multiLevelType w:val="hybridMultilevel"/>
    <w:tmpl w:val="F61E85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BCF3B55"/>
    <w:multiLevelType w:val="hybridMultilevel"/>
    <w:tmpl w:val="F3A00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D6059AA"/>
    <w:multiLevelType w:val="hybridMultilevel"/>
    <w:tmpl w:val="17D81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FB9555B"/>
    <w:multiLevelType w:val="hybridMultilevel"/>
    <w:tmpl w:val="A8D69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633442C"/>
    <w:multiLevelType w:val="hybridMultilevel"/>
    <w:tmpl w:val="303AA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F4703E"/>
    <w:multiLevelType w:val="hybridMultilevel"/>
    <w:tmpl w:val="9144406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7D8813F0"/>
    <w:multiLevelType w:val="hybridMultilevel"/>
    <w:tmpl w:val="01927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91640379">
    <w:abstractNumId w:val="13"/>
  </w:num>
  <w:num w:numId="2" w16cid:durableId="1340934074">
    <w:abstractNumId w:val="19"/>
  </w:num>
  <w:num w:numId="3" w16cid:durableId="1399405876">
    <w:abstractNumId w:val="9"/>
  </w:num>
  <w:num w:numId="4" w16cid:durableId="1524055479">
    <w:abstractNumId w:val="4"/>
  </w:num>
  <w:num w:numId="5" w16cid:durableId="264311506">
    <w:abstractNumId w:val="18"/>
  </w:num>
  <w:num w:numId="6" w16cid:durableId="331489410">
    <w:abstractNumId w:val="17"/>
  </w:num>
  <w:num w:numId="7" w16cid:durableId="750808842">
    <w:abstractNumId w:val="15"/>
  </w:num>
  <w:num w:numId="8" w16cid:durableId="1104112136">
    <w:abstractNumId w:val="20"/>
  </w:num>
  <w:num w:numId="9" w16cid:durableId="1226145743">
    <w:abstractNumId w:val="3"/>
  </w:num>
  <w:num w:numId="10" w16cid:durableId="558982519">
    <w:abstractNumId w:val="2"/>
  </w:num>
  <w:num w:numId="11" w16cid:durableId="679235704">
    <w:abstractNumId w:val="8"/>
  </w:num>
  <w:num w:numId="12" w16cid:durableId="557783256">
    <w:abstractNumId w:val="23"/>
  </w:num>
  <w:num w:numId="13" w16cid:durableId="2044818331">
    <w:abstractNumId w:val="7"/>
  </w:num>
  <w:num w:numId="14" w16cid:durableId="1116947748">
    <w:abstractNumId w:val="5"/>
  </w:num>
  <w:num w:numId="15" w16cid:durableId="265695019">
    <w:abstractNumId w:val="22"/>
  </w:num>
  <w:num w:numId="16" w16cid:durableId="1706907232">
    <w:abstractNumId w:val="12"/>
  </w:num>
  <w:num w:numId="17" w16cid:durableId="1192494003">
    <w:abstractNumId w:val="6"/>
  </w:num>
  <w:num w:numId="18" w16cid:durableId="1286429444">
    <w:abstractNumId w:val="0"/>
  </w:num>
  <w:num w:numId="19" w16cid:durableId="872962996">
    <w:abstractNumId w:val="10"/>
  </w:num>
  <w:num w:numId="20" w16cid:durableId="1802109893">
    <w:abstractNumId w:val="21"/>
  </w:num>
  <w:num w:numId="21" w16cid:durableId="2048791201">
    <w:abstractNumId w:val="1"/>
  </w:num>
  <w:num w:numId="22" w16cid:durableId="1826968431">
    <w:abstractNumId w:val="14"/>
  </w:num>
  <w:num w:numId="23" w16cid:durableId="1872300976">
    <w:abstractNumId w:val="16"/>
  </w:num>
  <w:num w:numId="24" w16cid:durableId="8598998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6E"/>
    <w:rsid w:val="00022C45"/>
    <w:rsid w:val="000552B9"/>
    <w:rsid w:val="0006619C"/>
    <w:rsid w:val="000B51C9"/>
    <w:rsid w:val="00117E54"/>
    <w:rsid w:val="001405FB"/>
    <w:rsid w:val="0017717C"/>
    <w:rsid w:val="00181886"/>
    <w:rsid w:val="00197EC0"/>
    <w:rsid w:val="001C07A4"/>
    <w:rsid w:val="001D3145"/>
    <w:rsid w:val="0021388D"/>
    <w:rsid w:val="00217425"/>
    <w:rsid w:val="002723D9"/>
    <w:rsid w:val="00276FA6"/>
    <w:rsid w:val="002F06E9"/>
    <w:rsid w:val="00331434"/>
    <w:rsid w:val="00336B4E"/>
    <w:rsid w:val="0036690D"/>
    <w:rsid w:val="003E2F1B"/>
    <w:rsid w:val="004211C2"/>
    <w:rsid w:val="00483472"/>
    <w:rsid w:val="00497688"/>
    <w:rsid w:val="004C7E49"/>
    <w:rsid w:val="00565907"/>
    <w:rsid w:val="0056726E"/>
    <w:rsid w:val="005D4479"/>
    <w:rsid w:val="005E5652"/>
    <w:rsid w:val="00631FE9"/>
    <w:rsid w:val="006632F6"/>
    <w:rsid w:val="006701B7"/>
    <w:rsid w:val="00680B07"/>
    <w:rsid w:val="006C2D37"/>
    <w:rsid w:val="006E598F"/>
    <w:rsid w:val="006E724B"/>
    <w:rsid w:val="006F1603"/>
    <w:rsid w:val="007045E4"/>
    <w:rsid w:val="007056D5"/>
    <w:rsid w:val="00722357"/>
    <w:rsid w:val="00744E9C"/>
    <w:rsid w:val="007728BE"/>
    <w:rsid w:val="007B6B42"/>
    <w:rsid w:val="007E4DBF"/>
    <w:rsid w:val="007E5B29"/>
    <w:rsid w:val="008010CC"/>
    <w:rsid w:val="00803848"/>
    <w:rsid w:val="00804313"/>
    <w:rsid w:val="00822DB0"/>
    <w:rsid w:val="00827849"/>
    <w:rsid w:val="008358E0"/>
    <w:rsid w:val="00844C60"/>
    <w:rsid w:val="008928F2"/>
    <w:rsid w:val="00943D79"/>
    <w:rsid w:val="009909F9"/>
    <w:rsid w:val="00992FFB"/>
    <w:rsid w:val="009A0061"/>
    <w:rsid w:val="009B1195"/>
    <w:rsid w:val="00A371C3"/>
    <w:rsid w:val="00A44A55"/>
    <w:rsid w:val="00AB0699"/>
    <w:rsid w:val="00AD3210"/>
    <w:rsid w:val="00AD6835"/>
    <w:rsid w:val="00AE0456"/>
    <w:rsid w:val="00B03B79"/>
    <w:rsid w:val="00B6366C"/>
    <w:rsid w:val="00B87DA4"/>
    <w:rsid w:val="00B901C4"/>
    <w:rsid w:val="00BA3A4E"/>
    <w:rsid w:val="00C25B48"/>
    <w:rsid w:val="00C31671"/>
    <w:rsid w:val="00C722BA"/>
    <w:rsid w:val="00C77569"/>
    <w:rsid w:val="00C85E62"/>
    <w:rsid w:val="00CA7840"/>
    <w:rsid w:val="00CC31CD"/>
    <w:rsid w:val="00D148CC"/>
    <w:rsid w:val="00D47D90"/>
    <w:rsid w:val="00D807A6"/>
    <w:rsid w:val="00D87156"/>
    <w:rsid w:val="00D9724E"/>
    <w:rsid w:val="00DC055C"/>
    <w:rsid w:val="00DF3602"/>
    <w:rsid w:val="00EB7A57"/>
    <w:rsid w:val="00ED0BB7"/>
    <w:rsid w:val="00EE1DBB"/>
    <w:rsid w:val="00EF0CCD"/>
    <w:rsid w:val="00F06F1D"/>
    <w:rsid w:val="00F15286"/>
    <w:rsid w:val="00F27CBA"/>
    <w:rsid w:val="00F6616E"/>
    <w:rsid w:val="00F67024"/>
    <w:rsid w:val="00F77ED4"/>
    <w:rsid w:val="00F832D6"/>
    <w:rsid w:val="00FA6A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D0FA2"/>
  <w15:chartTrackingRefBased/>
  <w15:docId w15:val="{808DCAC6-417B-46CB-B782-B6D99B01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16E"/>
  </w:style>
  <w:style w:type="paragraph" w:styleId="Heading1">
    <w:name w:val="heading 1"/>
    <w:basedOn w:val="Normal"/>
    <w:next w:val="Normal"/>
    <w:link w:val="Heading1Char"/>
    <w:uiPriority w:val="9"/>
    <w:qFormat/>
    <w:rsid w:val="00F66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1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1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1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1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1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1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1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1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1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1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1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1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1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1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1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16E"/>
    <w:rPr>
      <w:rFonts w:eastAsiaTheme="majorEastAsia" w:cstheme="majorBidi"/>
      <w:color w:val="272727" w:themeColor="text1" w:themeTint="D8"/>
    </w:rPr>
  </w:style>
  <w:style w:type="paragraph" w:styleId="Title">
    <w:name w:val="Title"/>
    <w:basedOn w:val="Normal"/>
    <w:next w:val="Normal"/>
    <w:link w:val="TitleChar"/>
    <w:uiPriority w:val="10"/>
    <w:qFormat/>
    <w:rsid w:val="00F66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1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1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1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16E"/>
    <w:pPr>
      <w:spacing w:before="160"/>
      <w:jc w:val="center"/>
    </w:pPr>
    <w:rPr>
      <w:i/>
      <w:iCs/>
      <w:color w:val="404040" w:themeColor="text1" w:themeTint="BF"/>
    </w:rPr>
  </w:style>
  <w:style w:type="character" w:customStyle="1" w:styleId="QuoteChar">
    <w:name w:val="Quote Char"/>
    <w:basedOn w:val="DefaultParagraphFont"/>
    <w:link w:val="Quote"/>
    <w:uiPriority w:val="29"/>
    <w:rsid w:val="00F6616E"/>
    <w:rPr>
      <w:i/>
      <w:iCs/>
      <w:color w:val="404040" w:themeColor="text1" w:themeTint="BF"/>
    </w:rPr>
  </w:style>
  <w:style w:type="paragraph" w:styleId="ListParagraph">
    <w:name w:val="List Paragraph"/>
    <w:basedOn w:val="Normal"/>
    <w:uiPriority w:val="34"/>
    <w:qFormat/>
    <w:rsid w:val="00F6616E"/>
    <w:pPr>
      <w:ind w:left="720"/>
      <w:contextualSpacing/>
    </w:pPr>
  </w:style>
  <w:style w:type="character" w:styleId="IntenseEmphasis">
    <w:name w:val="Intense Emphasis"/>
    <w:basedOn w:val="DefaultParagraphFont"/>
    <w:uiPriority w:val="21"/>
    <w:qFormat/>
    <w:rsid w:val="00F6616E"/>
    <w:rPr>
      <w:i/>
      <w:iCs/>
      <w:color w:val="0F4761" w:themeColor="accent1" w:themeShade="BF"/>
    </w:rPr>
  </w:style>
  <w:style w:type="paragraph" w:styleId="IntenseQuote">
    <w:name w:val="Intense Quote"/>
    <w:basedOn w:val="Normal"/>
    <w:next w:val="Normal"/>
    <w:link w:val="IntenseQuoteChar"/>
    <w:uiPriority w:val="30"/>
    <w:qFormat/>
    <w:rsid w:val="00F66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16E"/>
    <w:rPr>
      <w:i/>
      <w:iCs/>
      <w:color w:val="0F4761" w:themeColor="accent1" w:themeShade="BF"/>
    </w:rPr>
  </w:style>
  <w:style w:type="character" w:styleId="IntenseReference">
    <w:name w:val="Intense Reference"/>
    <w:basedOn w:val="DefaultParagraphFont"/>
    <w:uiPriority w:val="32"/>
    <w:qFormat/>
    <w:rsid w:val="00F6616E"/>
    <w:rPr>
      <w:b/>
      <w:bCs/>
      <w:smallCaps/>
      <w:color w:val="0F4761" w:themeColor="accent1" w:themeShade="BF"/>
      <w:spacing w:val="5"/>
    </w:rPr>
  </w:style>
  <w:style w:type="paragraph" w:styleId="Header">
    <w:name w:val="header"/>
    <w:basedOn w:val="Normal"/>
    <w:link w:val="HeaderChar"/>
    <w:uiPriority w:val="99"/>
    <w:unhideWhenUsed/>
    <w:rsid w:val="00F66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16E"/>
  </w:style>
  <w:style w:type="paragraph" w:styleId="Footer">
    <w:name w:val="footer"/>
    <w:basedOn w:val="Normal"/>
    <w:link w:val="FooterChar"/>
    <w:uiPriority w:val="99"/>
    <w:unhideWhenUsed/>
    <w:rsid w:val="00F66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16E"/>
  </w:style>
  <w:style w:type="character" w:styleId="Hyperlink">
    <w:name w:val="Hyperlink"/>
    <w:basedOn w:val="DefaultParagraphFont"/>
    <w:uiPriority w:val="99"/>
    <w:unhideWhenUsed/>
    <w:rsid w:val="00F27CBA"/>
    <w:rPr>
      <w:color w:val="467886" w:themeColor="hyperlink"/>
      <w:u w:val="single"/>
    </w:rPr>
  </w:style>
  <w:style w:type="character" w:styleId="UnresolvedMention">
    <w:name w:val="Unresolved Mention"/>
    <w:basedOn w:val="DefaultParagraphFont"/>
    <w:uiPriority w:val="99"/>
    <w:semiHidden/>
    <w:unhideWhenUsed/>
    <w:rsid w:val="00F2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12555">
      <w:bodyDiv w:val="1"/>
      <w:marLeft w:val="0"/>
      <w:marRight w:val="0"/>
      <w:marTop w:val="0"/>
      <w:marBottom w:val="0"/>
      <w:divBdr>
        <w:top w:val="none" w:sz="0" w:space="0" w:color="auto"/>
        <w:left w:val="none" w:sz="0" w:space="0" w:color="auto"/>
        <w:bottom w:val="none" w:sz="0" w:space="0" w:color="auto"/>
        <w:right w:val="none" w:sz="0" w:space="0" w:color="auto"/>
      </w:divBdr>
    </w:div>
    <w:div w:id="475538513">
      <w:bodyDiv w:val="1"/>
      <w:marLeft w:val="0"/>
      <w:marRight w:val="0"/>
      <w:marTop w:val="0"/>
      <w:marBottom w:val="0"/>
      <w:divBdr>
        <w:top w:val="none" w:sz="0" w:space="0" w:color="auto"/>
        <w:left w:val="none" w:sz="0" w:space="0" w:color="auto"/>
        <w:bottom w:val="none" w:sz="0" w:space="0" w:color="auto"/>
        <w:right w:val="none" w:sz="0" w:space="0" w:color="auto"/>
      </w:divBdr>
    </w:div>
    <w:div w:id="852761662">
      <w:bodyDiv w:val="1"/>
      <w:marLeft w:val="0"/>
      <w:marRight w:val="0"/>
      <w:marTop w:val="0"/>
      <w:marBottom w:val="0"/>
      <w:divBdr>
        <w:top w:val="none" w:sz="0" w:space="0" w:color="auto"/>
        <w:left w:val="none" w:sz="0" w:space="0" w:color="auto"/>
        <w:bottom w:val="none" w:sz="0" w:space="0" w:color="auto"/>
        <w:right w:val="none" w:sz="0" w:space="0" w:color="auto"/>
      </w:divBdr>
    </w:div>
    <w:div w:id="1026490686">
      <w:bodyDiv w:val="1"/>
      <w:marLeft w:val="0"/>
      <w:marRight w:val="0"/>
      <w:marTop w:val="0"/>
      <w:marBottom w:val="0"/>
      <w:divBdr>
        <w:top w:val="none" w:sz="0" w:space="0" w:color="auto"/>
        <w:left w:val="none" w:sz="0" w:space="0" w:color="auto"/>
        <w:bottom w:val="none" w:sz="0" w:space="0" w:color="auto"/>
        <w:right w:val="none" w:sz="0" w:space="0" w:color="auto"/>
      </w:divBdr>
    </w:div>
    <w:div w:id="1115906556">
      <w:bodyDiv w:val="1"/>
      <w:marLeft w:val="0"/>
      <w:marRight w:val="0"/>
      <w:marTop w:val="0"/>
      <w:marBottom w:val="0"/>
      <w:divBdr>
        <w:top w:val="none" w:sz="0" w:space="0" w:color="auto"/>
        <w:left w:val="none" w:sz="0" w:space="0" w:color="auto"/>
        <w:bottom w:val="none" w:sz="0" w:space="0" w:color="auto"/>
        <w:right w:val="none" w:sz="0" w:space="0" w:color="auto"/>
      </w:divBdr>
    </w:div>
    <w:div w:id="1306469667">
      <w:bodyDiv w:val="1"/>
      <w:marLeft w:val="0"/>
      <w:marRight w:val="0"/>
      <w:marTop w:val="0"/>
      <w:marBottom w:val="0"/>
      <w:divBdr>
        <w:top w:val="none" w:sz="0" w:space="0" w:color="auto"/>
        <w:left w:val="none" w:sz="0" w:space="0" w:color="auto"/>
        <w:bottom w:val="none" w:sz="0" w:space="0" w:color="auto"/>
        <w:right w:val="none" w:sz="0" w:space="0" w:color="auto"/>
      </w:divBdr>
    </w:div>
    <w:div w:id="1405839145">
      <w:bodyDiv w:val="1"/>
      <w:marLeft w:val="0"/>
      <w:marRight w:val="0"/>
      <w:marTop w:val="0"/>
      <w:marBottom w:val="0"/>
      <w:divBdr>
        <w:top w:val="none" w:sz="0" w:space="0" w:color="auto"/>
        <w:left w:val="none" w:sz="0" w:space="0" w:color="auto"/>
        <w:bottom w:val="none" w:sz="0" w:space="0" w:color="auto"/>
        <w:right w:val="none" w:sz="0" w:space="0" w:color="auto"/>
      </w:divBdr>
    </w:div>
    <w:div w:id="1487817751">
      <w:bodyDiv w:val="1"/>
      <w:marLeft w:val="0"/>
      <w:marRight w:val="0"/>
      <w:marTop w:val="0"/>
      <w:marBottom w:val="0"/>
      <w:divBdr>
        <w:top w:val="none" w:sz="0" w:space="0" w:color="auto"/>
        <w:left w:val="none" w:sz="0" w:space="0" w:color="auto"/>
        <w:bottom w:val="none" w:sz="0" w:space="0" w:color="auto"/>
        <w:right w:val="none" w:sz="0" w:space="0" w:color="auto"/>
      </w:divBdr>
    </w:div>
    <w:div w:id="1489056701">
      <w:bodyDiv w:val="1"/>
      <w:marLeft w:val="0"/>
      <w:marRight w:val="0"/>
      <w:marTop w:val="0"/>
      <w:marBottom w:val="0"/>
      <w:divBdr>
        <w:top w:val="none" w:sz="0" w:space="0" w:color="auto"/>
        <w:left w:val="none" w:sz="0" w:space="0" w:color="auto"/>
        <w:bottom w:val="none" w:sz="0" w:space="0" w:color="auto"/>
        <w:right w:val="none" w:sz="0" w:space="0" w:color="auto"/>
      </w:divBdr>
    </w:div>
    <w:div w:id="1925607036">
      <w:bodyDiv w:val="1"/>
      <w:marLeft w:val="0"/>
      <w:marRight w:val="0"/>
      <w:marTop w:val="0"/>
      <w:marBottom w:val="0"/>
      <w:divBdr>
        <w:top w:val="none" w:sz="0" w:space="0" w:color="auto"/>
        <w:left w:val="none" w:sz="0" w:space="0" w:color="auto"/>
        <w:bottom w:val="none" w:sz="0" w:space="0" w:color="auto"/>
        <w:right w:val="none" w:sz="0" w:space="0" w:color="auto"/>
      </w:divBdr>
    </w:div>
    <w:div w:id="1934434778">
      <w:bodyDiv w:val="1"/>
      <w:marLeft w:val="0"/>
      <w:marRight w:val="0"/>
      <w:marTop w:val="0"/>
      <w:marBottom w:val="0"/>
      <w:divBdr>
        <w:top w:val="none" w:sz="0" w:space="0" w:color="auto"/>
        <w:left w:val="none" w:sz="0" w:space="0" w:color="auto"/>
        <w:bottom w:val="none" w:sz="0" w:space="0" w:color="auto"/>
        <w:right w:val="none" w:sz="0" w:space="0" w:color="auto"/>
      </w:divBdr>
    </w:div>
    <w:div w:id="2010907215">
      <w:bodyDiv w:val="1"/>
      <w:marLeft w:val="0"/>
      <w:marRight w:val="0"/>
      <w:marTop w:val="0"/>
      <w:marBottom w:val="0"/>
      <w:divBdr>
        <w:top w:val="none" w:sz="0" w:space="0" w:color="auto"/>
        <w:left w:val="none" w:sz="0" w:space="0" w:color="auto"/>
        <w:bottom w:val="none" w:sz="0" w:space="0" w:color="auto"/>
        <w:right w:val="none" w:sz="0" w:space="0" w:color="auto"/>
      </w:divBdr>
    </w:div>
    <w:div w:id="21203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yushman-pisupati/" TargetMode="External"/><Relationship Id="rId3" Type="http://schemas.openxmlformats.org/officeDocument/2006/relationships/settings" Target="settings.xml"/><Relationship Id="rId7" Type="http://schemas.openxmlformats.org/officeDocument/2006/relationships/hyperlink" Target="mailto:ayushmanp27@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allowstag.wixsite.com/ayush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Ayushman Pisupati</dc:creator>
  <cp:keywords/>
  <dc:description/>
  <cp:lastModifiedBy>Ayushman Pisupati</cp:lastModifiedBy>
  <cp:revision>15</cp:revision>
  <dcterms:created xsi:type="dcterms:W3CDTF">2024-06-18T20:33:00Z</dcterms:created>
  <dcterms:modified xsi:type="dcterms:W3CDTF">2024-07-01T19:41:00Z</dcterms:modified>
</cp:coreProperties>
</file>